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F20EB" w14:textId="77777777" w:rsidR="00962C48" w:rsidRPr="00962C48" w:rsidRDefault="00505CAE" w:rsidP="00962C48">
      <w:pPr>
        <w:pStyle w:val="Title"/>
        <w:jc w:val="left"/>
      </w:pPr>
      <w:r>
        <w:rPr>
          <w:noProof/>
          <w:sz w:val="56"/>
          <w:szCs w:val="56"/>
        </w:rPr>
        <w:drawing>
          <wp:anchor distT="0" distB="0" distL="114300" distR="114300" simplePos="0" relativeHeight="251658240" behindDoc="0" locked="0" layoutInCell="1" allowOverlap="1" wp14:anchorId="75E30560" wp14:editId="21521A28">
            <wp:simplePos x="0" y="0"/>
            <wp:positionH relativeFrom="margin">
              <wp:align>center</wp:align>
            </wp:positionH>
            <wp:positionV relativeFrom="margin">
              <wp:align>top</wp:align>
            </wp:positionV>
            <wp:extent cx="4838700" cy="3253105"/>
            <wp:effectExtent l="0" t="0" r="0" b="0"/>
            <wp:wrapTopAndBottom/>
            <wp:docPr id="1097049522"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049522" name="Picture 2" descr="A blue and green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38700" cy="3253105"/>
                    </a:xfrm>
                    <a:prstGeom prst="rect">
                      <a:avLst/>
                    </a:prstGeom>
                  </pic:spPr>
                </pic:pic>
              </a:graphicData>
            </a:graphic>
            <wp14:sizeRelH relativeFrom="page">
              <wp14:pctWidth>0</wp14:pctWidth>
            </wp14:sizeRelH>
            <wp14:sizeRelV relativeFrom="page">
              <wp14:pctHeight>0</wp14:pctHeight>
            </wp14:sizeRelV>
          </wp:anchor>
        </w:drawing>
      </w:r>
    </w:p>
    <w:p w14:paraId="2E0ED088" w14:textId="68B21FD3" w:rsidR="003550DB" w:rsidRPr="004032DA" w:rsidRDefault="00171B86" w:rsidP="004032DA">
      <w:pPr>
        <w:pStyle w:val="Title"/>
        <w:rPr>
          <w:sz w:val="56"/>
          <w:szCs w:val="56"/>
        </w:rPr>
      </w:pPr>
      <w:r w:rsidRPr="004032DA">
        <w:rPr>
          <w:sz w:val="56"/>
          <w:szCs w:val="56"/>
        </w:rPr>
        <w:t>D</w:t>
      </w:r>
      <w:r w:rsidR="00651415" w:rsidRPr="004032DA">
        <w:rPr>
          <w:sz w:val="56"/>
          <w:szCs w:val="56"/>
        </w:rPr>
        <w:t>RAFT</w:t>
      </w:r>
      <w:r w:rsidRPr="004032DA">
        <w:rPr>
          <w:sz w:val="56"/>
          <w:szCs w:val="56"/>
        </w:rPr>
        <w:t xml:space="preserve"> </w:t>
      </w:r>
      <w:r w:rsidR="00D07276">
        <w:rPr>
          <w:sz w:val="56"/>
          <w:szCs w:val="56"/>
        </w:rPr>
        <w:t>Public Meeting #2 Annotated Agenda</w:t>
      </w:r>
    </w:p>
    <w:p w14:paraId="0962C03C" w14:textId="77777777" w:rsidR="004032DA" w:rsidRDefault="004032DA" w:rsidP="003673F1">
      <w:pPr>
        <w:rPr>
          <w:rFonts w:asciiTheme="minorHAnsi" w:hAnsiTheme="minorHAnsi" w:cstheme="minorHAnsi"/>
        </w:rPr>
      </w:pPr>
    </w:p>
    <w:p w14:paraId="7607FF36" w14:textId="60B91EC1" w:rsidR="004D06A1" w:rsidRPr="004D06A1" w:rsidRDefault="00F4427B" w:rsidP="004D06A1">
      <w:r>
        <w:t>September 10</w:t>
      </w:r>
      <w:r w:rsidR="00D07276" w:rsidRPr="004D06A1">
        <w:t>, 2024</w:t>
      </w:r>
      <w:r w:rsidR="004D06A1" w:rsidRPr="004D06A1">
        <w:t xml:space="preserve"> - Prepared by Highland Planning</w:t>
      </w:r>
    </w:p>
    <w:p w14:paraId="3105D66A" w14:textId="43408705" w:rsidR="00EA28DF" w:rsidRDefault="00EA28DF" w:rsidP="003673F1">
      <w:pPr>
        <w:rPr>
          <w:rFonts w:asciiTheme="minorHAnsi" w:hAnsiTheme="minorHAnsi" w:cstheme="minorBidi"/>
        </w:rPr>
      </w:pPr>
    </w:p>
    <w:p w14:paraId="47FF5E06" w14:textId="77777777" w:rsidR="00EA28DF" w:rsidRDefault="00EA28DF" w:rsidP="003673F1">
      <w:pPr>
        <w:rPr>
          <w:rFonts w:asciiTheme="minorHAnsi" w:hAnsiTheme="minorHAnsi" w:cstheme="minorHAnsi"/>
        </w:rPr>
      </w:pPr>
    </w:p>
    <w:p w14:paraId="2AC6EAE4" w14:textId="77777777" w:rsidR="00EA28DF" w:rsidRDefault="00EA28DF" w:rsidP="003673F1">
      <w:pPr>
        <w:rPr>
          <w:rFonts w:asciiTheme="minorHAnsi" w:hAnsiTheme="minorHAnsi" w:cstheme="minorHAnsi"/>
        </w:rPr>
      </w:pPr>
    </w:p>
    <w:p w14:paraId="2C2DF715" w14:textId="77777777" w:rsidR="00EA28DF" w:rsidRDefault="00EA28DF" w:rsidP="003673F1">
      <w:pPr>
        <w:rPr>
          <w:rFonts w:asciiTheme="minorHAnsi" w:hAnsiTheme="minorHAnsi" w:cstheme="minorHAnsi"/>
        </w:rPr>
      </w:pPr>
    </w:p>
    <w:p w14:paraId="7A6CBAB1" w14:textId="77777777" w:rsidR="00EA28DF" w:rsidRDefault="00EA28DF" w:rsidP="003673F1">
      <w:pPr>
        <w:rPr>
          <w:rFonts w:asciiTheme="minorHAnsi" w:hAnsiTheme="minorHAnsi" w:cstheme="minorHAnsi"/>
        </w:rPr>
      </w:pPr>
    </w:p>
    <w:p w14:paraId="3842FEE1" w14:textId="77777777" w:rsidR="00EA28DF" w:rsidRDefault="00EA28DF" w:rsidP="003673F1">
      <w:pPr>
        <w:rPr>
          <w:rFonts w:asciiTheme="minorHAnsi" w:hAnsiTheme="minorHAnsi" w:cstheme="minorHAnsi"/>
        </w:rPr>
      </w:pPr>
    </w:p>
    <w:p w14:paraId="7D38CAD6" w14:textId="77777777" w:rsidR="00EA28DF" w:rsidRDefault="00EA28DF" w:rsidP="003673F1">
      <w:pPr>
        <w:rPr>
          <w:rFonts w:asciiTheme="minorHAnsi" w:hAnsiTheme="minorHAnsi" w:cstheme="minorHAnsi"/>
        </w:rPr>
      </w:pPr>
    </w:p>
    <w:p w14:paraId="06CA706D" w14:textId="77777777" w:rsidR="00EA28DF" w:rsidRPr="003E59AC" w:rsidRDefault="003861B9" w:rsidP="003673F1">
      <w:pPr>
        <w:rPr>
          <w:rFonts w:asciiTheme="minorHAnsi" w:hAnsiTheme="minorHAnsi" w:cstheme="minorHAnsi"/>
        </w:rPr>
      </w:pPr>
      <w:r>
        <w:rPr>
          <w:rFonts w:asciiTheme="minorHAnsi" w:hAnsiTheme="minorHAnsi" w:cstheme="minorHAnsi"/>
        </w:rPr>
        <w:br w:type="page"/>
      </w:r>
    </w:p>
    <w:sdt>
      <w:sdtPr>
        <w:rPr>
          <w:rFonts w:asciiTheme="minorHAnsi" w:hAnsiTheme="minorHAnsi" w:cstheme="minorBidi"/>
          <w:b w:val="0"/>
          <w:bCs w:val="0"/>
          <w:color w:val="auto"/>
        </w:rPr>
        <w:id w:val="1174686879"/>
        <w:docPartObj>
          <w:docPartGallery w:val="Table of Contents"/>
          <w:docPartUnique/>
        </w:docPartObj>
      </w:sdtPr>
      <w:sdtEndPr>
        <w:rPr>
          <w:rFonts w:cstheme="minorHAnsi"/>
          <w:noProof/>
        </w:rPr>
      </w:sdtEndPr>
      <w:sdtContent>
        <w:p w14:paraId="1F47C2AB" w14:textId="77777777" w:rsidR="00787E51" w:rsidRPr="004032DA" w:rsidRDefault="00787E51">
          <w:pPr>
            <w:pStyle w:val="TOCHeading"/>
            <w:rPr>
              <w:rFonts w:asciiTheme="minorHAnsi" w:hAnsiTheme="minorHAnsi" w:cstheme="minorBidi"/>
            </w:rPr>
          </w:pPr>
          <w:r w:rsidRPr="538D2015">
            <w:rPr>
              <w:rFonts w:asciiTheme="minorHAnsi" w:hAnsiTheme="minorHAnsi" w:cstheme="minorBidi"/>
            </w:rPr>
            <w:t>Table of Contents</w:t>
          </w:r>
        </w:p>
        <w:p w14:paraId="23F58767" w14:textId="694FC24C" w:rsidR="00044F68" w:rsidRDefault="00787E51">
          <w:pPr>
            <w:pStyle w:val="TOC1"/>
            <w:rPr>
              <w:rFonts w:eastAsiaTheme="minorEastAsia" w:cstheme="minorBidi"/>
              <w:b w:val="0"/>
              <w:bCs w:val="0"/>
              <w:i w:val="0"/>
              <w:iCs w:val="0"/>
              <w:noProof/>
              <w:kern w:val="2"/>
              <w14:ligatures w14:val="standardContextual"/>
            </w:rPr>
          </w:pPr>
          <w:r w:rsidRPr="003E59AC">
            <w:fldChar w:fldCharType="begin"/>
          </w:r>
          <w:r w:rsidRPr="003E59AC">
            <w:instrText xml:space="preserve"> TOC \o "1-3" \h \z \u </w:instrText>
          </w:r>
          <w:r w:rsidRPr="003E59AC">
            <w:fldChar w:fldCharType="separate"/>
          </w:r>
          <w:hyperlink w:anchor="_Toc173936866" w:history="1">
            <w:r w:rsidR="00044F68" w:rsidRPr="006B227A">
              <w:rPr>
                <w:rStyle w:val="Hyperlink"/>
                <w:noProof/>
              </w:rPr>
              <w:t>PUBLIC MEETING #2 - DRAFT ANNOTATED AGENDA</w:t>
            </w:r>
            <w:r w:rsidR="00044F68">
              <w:rPr>
                <w:noProof/>
                <w:webHidden/>
              </w:rPr>
              <w:tab/>
            </w:r>
            <w:r w:rsidR="00044F68">
              <w:rPr>
                <w:noProof/>
                <w:webHidden/>
              </w:rPr>
              <w:fldChar w:fldCharType="begin"/>
            </w:r>
            <w:r w:rsidR="00044F68">
              <w:rPr>
                <w:noProof/>
                <w:webHidden/>
              </w:rPr>
              <w:instrText xml:space="preserve"> PAGEREF _Toc173936866 \h </w:instrText>
            </w:r>
            <w:r w:rsidR="00044F68">
              <w:rPr>
                <w:noProof/>
                <w:webHidden/>
              </w:rPr>
            </w:r>
            <w:r w:rsidR="00044F68">
              <w:rPr>
                <w:noProof/>
                <w:webHidden/>
              </w:rPr>
              <w:fldChar w:fldCharType="separate"/>
            </w:r>
            <w:r w:rsidR="00973B8F">
              <w:rPr>
                <w:noProof/>
                <w:webHidden/>
              </w:rPr>
              <w:t>2</w:t>
            </w:r>
            <w:r w:rsidR="00044F68">
              <w:rPr>
                <w:noProof/>
                <w:webHidden/>
              </w:rPr>
              <w:fldChar w:fldCharType="end"/>
            </w:r>
          </w:hyperlink>
        </w:p>
        <w:p w14:paraId="1D583A09" w14:textId="760213E7" w:rsidR="00044F68" w:rsidRDefault="00D062AA">
          <w:pPr>
            <w:pStyle w:val="TOC2"/>
            <w:tabs>
              <w:tab w:val="right" w:leader="dot" w:pos="9350"/>
            </w:tabs>
            <w:rPr>
              <w:rFonts w:eastAsiaTheme="minorEastAsia" w:cstheme="minorBidi"/>
              <w:b w:val="0"/>
              <w:bCs w:val="0"/>
              <w:noProof/>
              <w:kern w:val="2"/>
              <w14:ligatures w14:val="standardContextual"/>
            </w:rPr>
          </w:pPr>
          <w:hyperlink w:anchor="_Toc173936867" w:history="1">
            <w:r w:rsidR="00044F68" w:rsidRPr="006B227A">
              <w:rPr>
                <w:rStyle w:val="Hyperlink"/>
                <w:noProof/>
              </w:rPr>
              <w:t>Meeting Objectives</w:t>
            </w:r>
            <w:r w:rsidR="00044F68">
              <w:rPr>
                <w:noProof/>
                <w:webHidden/>
              </w:rPr>
              <w:tab/>
            </w:r>
            <w:r w:rsidR="00044F68">
              <w:rPr>
                <w:noProof/>
                <w:webHidden/>
              </w:rPr>
              <w:fldChar w:fldCharType="begin"/>
            </w:r>
            <w:r w:rsidR="00044F68">
              <w:rPr>
                <w:noProof/>
                <w:webHidden/>
              </w:rPr>
              <w:instrText xml:space="preserve"> PAGEREF _Toc173936867 \h </w:instrText>
            </w:r>
            <w:r w:rsidR="00044F68">
              <w:rPr>
                <w:noProof/>
                <w:webHidden/>
              </w:rPr>
            </w:r>
            <w:r w:rsidR="00044F68">
              <w:rPr>
                <w:noProof/>
                <w:webHidden/>
              </w:rPr>
              <w:fldChar w:fldCharType="separate"/>
            </w:r>
            <w:r w:rsidR="00973B8F">
              <w:rPr>
                <w:noProof/>
                <w:webHidden/>
              </w:rPr>
              <w:t>2</w:t>
            </w:r>
            <w:r w:rsidR="00044F68">
              <w:rPr>
                <w:noProof/>
                <w:webHidden/>
              </w:rPr>
              <w:fldChar w:fldCharType="end"/>
            </w:r>
          </w:hyperlink>
        </w:p>
        <w:p w14:paraId="5CB726E9" w14:textId="69D7C820" w:rsidR="00044F68" w:rsidRDefault="00D062AA">
          <w:pPr>
            <w:pStyle w:val="TOC2"/>
            <w:tabs>
              <w:tab w:val="right" w:leader="dot" w:pos="9350"/>
            </w:tabs>
            <w:rPr>
              <w:rFonts w:eastAsiaTheme="minorEastAsia" w:cstheme="minorBidi"/>
              <w:b w:val="0"/>
              <w:bCs w:val="0"/>
              <w:noProof/>
              <w:kern w:val="2"/>
              <w14:ligatures w14:val="standardContextual"/>
            </w:rPr>
          </w:pPr>
          <w:hyperlink w:anchor="_Toc173936868" w:history="1">
            <w:r w:rsidR="00044F68" w:rsidRPr="006B227A">
              <w:rPr>
                <w:rStyle w:val="Hyperlink"/>
                <w:noProof/>
              </w:rPr>
              <w:t>Format: In-Person and Virtual</w:t>
            </w:r>
            <w:r w:rsidR="00044F68">
              <w:rPr>
                <w:noProof/>
                <w:webHidden/>
              </w:rPr>
              <w:tab/>
            </w:r>
            <w:r w:rsidR="00044F68">
              <w:rPr>
                <w:noProof/>
                <w:webHidden/>
              </w:rPr>
              <w:fldChar w:fldCharType="begin"/>
            </w:r>
            <w:r w:rsidR="00044F68">
              <w:rPr>
                <w:noProof/>
                <w:webHidden/>
              </w:rPr>
              <w:instrText xml:space="preserve"> PAGEREF _Toc173936868 \h </w:instrText>
            </w:r>
            <w:r w:rsidR="00044F68">
              <w:rPr>
                <w:noProof/>
                <w:webHidden/>
              </w:rPr>
            </w:r>
            <w:r w:rsidR="00044F68">
              <w:rPr>
                <w:noProof/>
                <w:webHidden/>
              </w:rPr>
              <w:fldChar w:fldCharType="separate"/>
            </w:r>
            <w:r w:rsidR="00973B8F">
              <w:rPr>
                <w:noProof/>
                <w:webHidden/>
              </w:rPr>
              <w:t>2</w:t>
            </w:r>
            <w:r w:rsidR="00044F68">
              <w:rPr>
                <w:noProof/>
                <w:webHidden/>
              </w:rPr>
              <w:fldChar w:fldCharType="end"/>
            </w:r>
          </w:hyperlink>
        </w:p>
        <w:p w14:paraId="795CA8F5" w14:textId="7BB327A4" w:rsidR="00044F68" w:rsidRDefault="00D062AA">
          <w:pPr>
            <w:pStyle w:val="TOC2"/>
            <w:tabs>
              <w:tab w:val="right" w:leader="dot" w:pos="9350"/>
            </w:tabs>
            <w:rPr>
              <w:rFonts w:eastAsiaTheme="minorEastAsia" w:cstheme="minorBidi"/>
              <w:b w:val="0"/>
              <w:bCs w:val="0"/>
              <w:noProof/>
              <w:kern w:val="2"/>
              <w14:ligatures w14:val="standardContextual"/>
            </w:rPr>
          </w:pPr>
          <w:hyperlink w:anchor="_Toc173936869" w:history="1">
            <w:r w:rsidR="00044F68" w:rsidRPr="006B227A">
              <w:rPr>
                <w:rStyle w:val="Hyperlink"/>
                <w:noProof/>
              </w:rPr>
              <w:t>Participants</w:t>
            </w:r>
            <w:r w:rsidR="00044F68">
              <w:rPr>
                <w:noProof/>
                <w:webHidden/>
              </w:rPr>
              <w:tab/>
            </w:r>
            <w:r w:rsidR="00044F68">
              <w:rPr>
                <w:noProof/>
                <w:webHidden/>
              </w:rPr>
              <w:fldChar w:fldCharType="begin"/>
            </w:r>
            <w:r w:rsidR="00044F68">
              <w:rPr>
                <w:noProof/>
                <w:webHidden/>
              </w:rPr>
              <w:instrText xml:space="preserve"> PAGEREF _Toc173936869 \h </w:instrText>
            </w:r>
            <w:r w:rsidR="00044F68">
              <w:rPr>
                <w:noProof/>
                <w:webHidden/>
              </w:rPr>
            </w:r>
            <w:r w:rsidR="00044F68">
              <w:rPr>
                <w:noProof/>
                <w:webHidden/>
              </w:rPr>
              <w:fldChar w:fldCharType="separate"/>
            </w:r>
            <w:r w:rsidR="00973B8F">
              <w:rPr>
                <w:noProof/>
                <w:webHidden/>
              </w:rPr>
              <w:t>3</w:t>
            </w:r>
            <w:r w:rsidR="00044F68">
              <w:rPr>
                <w:noProof/>
                <w:webHidden/>
              </w:rPr>
              <w:fldChar w:fldCharType="end"/>
            </w:r>
          </w:hyperlink>
        </w:p>
        <w:p w14:paraId="72CAC9EB" w14:textId="549C757D" w:rsidR="00044F68" w:rsidRDefault="00D062AA">
          <w:pPr>
            <w:pStyle w:val="TOC2"/>
            <w:tabs>
              <w:tab w:val="right" w:leader="dot" w:pos="9350"/>
            </w:tabs>
            <w:rPr>
              <w:rFonts w:eastAsiaTheme="minorEastAsia" w:cstheme="minorBidi"/>
              <w:b w:val="0"/>
              <w:bCs w:val="0"/>
              <w:noProof/>
              <w:kern w:val="2"/>
              <w14:ligatures w14:val="standardContextual"/>
            </w:rPr>
          </w:pPr>
          <w:hyperlink w:anchor="_Toc173936870" w:history="1">
            <w:r w:rsidR="00044F68" w:rsidRPr="006B227A">
              <w:rPr>
                <w:rStyle w:val="Hyperlink"/>
                <w:noProof/>
              </w:rPr>
              <w:t>Roles</w:t>
            </w:r>
            <w:r w:rsidR="00044F68">
              <w:rPr>
                <w:noProof/>
                <w:webHidden/>
              </w:rPr>
              <w:tab/>
            </w:r>
            <w:r w:rsidR="00044F68">
              <w:rPr>
                <w:noProof/>
                <w:webHidden/>
              </w:rPr>
              <w:fldChar w:fldCharType="begin"/>
            </w:r>
            <w:r w:rsidR="00044F68">
              <w:rPr>
                <w:noProof/>
                <w:webHidden/>
              </w:rPr>
              <w:instrText xml:space="preserve"> PAGEREF _Toc173936870 \h </w:instrText>
            </w:r>
            <w:r w:rsidR="00044F68">
              <w:rPr>
                <w:noProof/>
                <w:webHidden/>
              </w:rPr>
            </w:r>
            <w:r w:rsidR="00044F68">
              <w:rPr>
                <w:noProof/>
                <w:webHidden/>
              </w:rPr>
              <w:fldChar w:fldCharType="separate"/>
            </w:r>
            <w:r w:rsidR="00973B8F">
              <w:rPr>
                <w:noProof/>
                <w:webHidden/>
              </w:rPr>
              <w:t>3</w:t>
            </w:r>
            <w:r w:rsidR="00044F68">
              <w:rPr>
                <w:noProof/>
                <w:webHidden/>
              </w:rPr>
              <w:fldChar w:fldCharType="end"/>
            </w:r>
          </w:hyperlink>
        </w:p>
        <w:p w14:paraId="68B1336E" w14:textId="725D2EE2" w:rsidR="00044F68" w:rsidRDefault="00D062AA">
          <w:pPr>
            <w:pStyle w:val="TOC2"/>
            <w:tabs>
              <w:tab w:val="right" w:leader="dot" w:pos="9350"/>
            </w:tabs>
            <w:rPr>
              <w:rFonts w:eastAsiaTheme="minorEastAsia" w:cstheme="minorBidi"/>
              <w:b w:val="0"/>
              <w:bCs w:val="0"/>
              <w:noProof/>
              <w:kern w:val="2"/>
              <w14:ligatures w14:val="standardContextual"/>
            </w:rPr>
          </w:pPr>
          <w:hyperlink w:anchor="_Toc173936871" w:history="1">
            <w:r w:rsidR="00044F68" w:rsidRPr="006B227A">
              <w:rPr>
                <w:rStyle w:val="Hyperlink"/>
                <w:noProof/>
              </w:rPr>
              <w:t>Online Engagement</w:t>
            </w:r>
            <w:r w:rsidR="00044F68">
              <w:rPr>
                <w:noProof/>
                <w:webHidden/>
              </w:rPr>
              <w:tab/>
            </w:r>
            <w:r w:rsidR="00044F68">
              <w:rPr>
                <w:noProof/>
                <w:webHidden/>
              </w:rPr>
              <w:fldChar w:fldCharType="begin"/>
            </w:r>
            <w:r w:rsidR="00044F68">
              <w:rPr>
                <w:noProof/>
                <w:webHidden/>
              </w:rPr>
              <w:instrText xml:space="preserve"> PAGEREF _Toc173936871 \h </w:instrText>
            </w:r>
            <w:r w:rsidR="00044F68">
              <w:rPr>
                <w:noProof/>
                <w:webHidden/>
              </w:rPr>
            </w:r>
            <w:r w:rsidR="00044F68">
              <w:rPr>
                <w:noProof/>
                <w:webHidden/>
              </w:rPr>
              <w:fldChar w:fldCharType="separate"/>
            </w:r>
            <w:r w:rsidR="00973B8F">
              <w:rPr>
                <w:noProof/>
                <w:webHidden/>
              </w:rPr>
              <w:t>4</w:t>
            </w:r>
            <w:r w:rsidR="00044F68">
              <w:rPr>
                <w:noProof/>
                <w:webHidden/>
              </w:rPr>
              <w:fldChar w:fldCharType="end"/>
            </w:r>
          </w:hyperlink>
        </w:p>
        <w:p w14:paraId="710EF4ED" w14:textId="3DAC8028" w:rsidR="00044F68" w:rsidRDefault="00D062AA">
          <w:pPr>
            <w:pStyle w:val="TOC2"/>
            <w:tabs>
              <w:tab w:val="right" w:leader="dot" w:pos="9350"/>
            </w:tabs>
            <w:rPr>
              <w:rFonts w:eastAsiaTheme="minorEastAsia" w:cstheme="minorBidi"/>
              <w:b w:val="0"/>
              <w:bCs w:val="0"/>
              <w:noProof/>
              <w:kern w:val="2"/>
              <w14:ligatures w14:val="standardContextual"/>
            </w:rPr>
          </w:pPr>
          <w:hyperlink w:anchor="_Toc173936872" w:history="1">
            <w:r w:rsidR="00044F68" w:rsidRPr="006B227A">
              <w:rPr>
                <w:rStyle w:val="Hyperlink"/>
                <w:noProof/>
              </w:rPr>
              <w:t>Materials</w:t>
            </w:r>
            <w:r w:rsidR="00044F68">
              <w:rPr>
                <w:noProof/>
                <w:webHidden/>
              </w:rPr>
              <w:tab/>
            </w:r>
            <w:r w:rsidR="00044F68">
              <w:rPr>
                <w:noProof/>
                <w:webHidden/>
              </w:rPr>
              <w:fldChar w:fldCharType="begin"/>
            </w:r>
            <w:r w:rsidR="00044F68">
              <w:rPr>
                <w:noProof/>
                <w:webHidden/>
              </w:rPr>
              <w:instrText xml:space="preserve"> PAGEREF _Toc173936872 \h </w:instrText>
            </w:r>
            <w:r w:rsidR="00044F68">
              <w:rPr>
                <w:noProof/>
                <w:webHidden/>
              </w:rPr>
            </w:r>
            <w:r w:rsidR="00044F68">
              <w:rPr>
                <w:noProof/>
                <w:webHidden/>
              </w:rPr>
              <w:fldChar w:fldCharType="separate"/>
            </w:r>
            <w:r w:rsidR="00973B8F">
              <w:rPr>
                <w:noProof/>
                <w:webHidden/>
              </w:rPr>
              <w:t>4</w:t>
            </w:r>
            <w:r w:rsidR="00044F68">
              <w:rPr>
                <w:noProof/>
                <w:webHidden/>
              </w:rPr>
              <w:fldChar w:fldCharType="end"/>
            </w:r>
          </w:hyperlink>
        </w:p>
        <w:p w14:paraId="4D2A481C" w14:textId="65D70C80" w:rsidR="00787E51" w:rsidRPr="003E59AC" w:rsidRDefault="00787E51" w:rsidP="00787E51">
          <w:pPr>
            <w:rPr>
              <w:rFonts w:asciiTheme="minorHAnsi" w:hAnsiTheme="minorHAnsi" w:cstheme="minorBidi"/>
            </w:rPr>
          </w:pPr>
          <w:r w:rsidRPr="003E59AC">
            <w:rPr>
              <w:rFonts w:asciiTheme="minorHAnsi" w:hAnsiTheme="minorHAnsi" w:cstheme="minorHAnsi"/>
              <w:b/>
              <w:bCs/>
              <w:noProof/>
            </w:rPr>
            <w:fldChar w:fldCharType="end"/>
          </w:r>
        </w:p>
      </w:sdtContent>
    </w:sdt>
    <w:p w14:paraId="605288B9" w14:textId="6112667F" w:rsidR="00D07276" w:rsidRDefault="00D07276" w:rsidP="00FC79E2">
      <w:pPr>
        <w:pStyle w:val="Heading1"/>
      </w:pPr>
      <w:bookmarkStart w:id="0" w:name="_Toc173936866"/>
      <w:bookmarkStart w:id="1" w:name="_Toc1692667528"/>
      <w:r>
        <w:t>PUBLIC MEETING #2 - DRAFT ANNOTATED AGENDA</w:t>
      </w:r>
      <w:bookmarkEnd w:id="0"/>
      <w:bookmarkEnd w:id="1"/>
    </w:p>
    <w:p w14:paraId="5954060F" w14:textId="77777777" w:rsidR="00D07276" w:rsidRDefault="00D07276" w:rsidP="00D07276"/>
    <w:p w14:paraId="07795A06" w14:textId="4A74B40C" w:rsidR="00D07276" w:rsidRDefault="00D07276" w:rsidP="00D07276">
      <w:r>
        <w:t xml:space="preserve">Date: </w:t>
      </w:r>
      <w:r w:rsidR="00574924">
        <w:t>Tuesday, September 17</w:t>
      </w:r>
      <w:r>
        <w:t>, 2024, 5:00 PM - 7:00 PM</w:t>
      </w:r>
    </w:p>
    <w:p w14:paraId="557F5339" w14:textId="77777777" w:rsidR="00D07276" w:rsidRDefault="00D07276" w:rsidP="00D07276"/>
    <w:p w14:paraId="2BBFC1E4" w14:textId="4ED78843" w:rsidR="00901F33" w:rsidRPr="00901F33" w:rsidRDefault="00D07276" w:rsidP="00901F33">
      <w:pPr>
        <w:rPr>
          <w:color w:val="000000" w:themeColor="text1"/>
        </w:rPr>
      </w:pPr>
      <w:r w:rsidRPr="00901F33">
        <w:rPr>
          <w:color w:val="000000" w:themeColor="text1"/>
        </w:rPr>
        <w:t>Location:</w:t>
      </w:r>
      <w:r w:rsidR="00901F33">
        <w:rPr>
          <w:color w:val="000000" w:themeColor="text1"/>
        </w:rPr>
        <w:t xml:space="preserve"> A</w:t>
      </w:r>
      <w:r w:rsidR="00901F33" w:rsidRPr="00901F33">
        <w:rPr>
          <w:rStyle w:val="oypena"/>
          <w:i/>
          <w:iCs/>
          <w:color w:val="000000" w:themeColor="text1"/>
        </w:rPr>
        <w:t>rnot Event Center</w:t>
      </w:r>
    </w:p>
    <w:p w14:paraId="767E0A83" w14:textId="77777777" w:rsidR="00901F33" w:rsidRPr="00901F33" w:rsidRDefault="00901F33" w:rsidP="00901F33">
      <w:pPr>
        <w:rPr>
          <w:color w:val="000000" w:themeColor="text1"/>
        </w:rPr>
      </w:pPr>
      <w:r w:rsidRPr="00901F33">
        <w:rPr>
          <w:rStyle w:val="oypena"/>
          <w:i/>
          <w:iCs/>
          <w:color w:val="000000" w:themeColor="text1"/>
        </w:rPr>
        <w:t>3300 Chambers Road South, Horseheads</w:t>
      </w:r>
    </w:p>
    <w:p w14:paraId="71F29EB8" w14:textId="5C6636C1" w:rsidR="00C67739" w:rsidRDefault="00C67739" w:rsidP="00F4427B"/>
    <w:p w14:paraId="4B26A31F" w14:textId="2798CDE1" w:rsidR="00D07276" w:rsidRDefault="00D07276" w:rsidP="00D07276"/>
    <w:p w14:paraId="244CC517" w14:textId="7BF9EE5A" w:rsidR="00D07276" w:rsidRDefault="00D07276" w:rsidP="00FC79E2">
      <w:pPr>
        <w:pStyle w:val="Heading2"/>
      </w:pPr>
      <w:bookmarkStart w:id="2" w:name="_Toc173936867"/>
      <w:bookmarkStart w:id="3" w:name="_Toc74853675"/>
      <w:r>
        <w:t>Meeting Objectives</w:t>
      </w:r>
      <w:bookmarkEnd w:id="2"/>
      <w:bookmarkEnd w:id="3"/>
    </w:p>
    <w:p w14:paraId="3031BB41" w14:textId="77777777" w:rsidR="00D07276" w:rsidRDefault="00D07276" w:rsidP="00D07276"/>
    <w:p w14:paraId="7EE9736B" w14:textId="4FCC3770" w:rsidR="00D07276" w:rsidRDefault="00D07276" w:rsidP="00FC79E2">
      <w:pPr>
        <w:pStyle w:val="ListParagraph"/>
        <w:numPr>
          <w:ilvl w:val="0"/>
          <w:numId w:val="44"/>
        </w:numPr>
      </w:pPr>
      <w:r>
        <w:t>Present progress on the Comprehensive Plan, Agricultural and Farmland Protection Plan, and Long-Range Transportation Plan since the first public meeting</w:t>
      </w:r>
    </w:p>
    <w:p w14:paraId="5CFDC2A9" w14:textId="53610D7E" w:rsidR="00D07276" w:rsidRDefault="00D07276" w:rsidP="00FC79E2">
      <w:pPr>
        <w:pStyle w:val="ListParagraph"/>
        <w:numPr>
          <w:ilvl w:val="0"/>
          <w:numId w:val="44"/>
        </w:numPr>
      </w:pPr>
      <w:r>
        <w:t>Share key findings from focus groups and other engagement activities conducted to date</w:t>
      </w:r>
    </w:p>
    <w:p w14:paraId="0E21B1BA" w14:textId="7F8F364B" w:rsidR="00D07276" w:rsidRDefault="00D07276" w:rsidP="00FC79E2">
      <w:pPr>
        <w:pStyle w:val="ListParagraph"/>
        <w:numPr>
          <w:ilvl w:val="0"/>
          <w:numId w:val="44"/>
        </w:numPr>
      </w:pPr>
      <w:r>
        <w:t>Obtain input from the public on draft goals and strategies for each plan</w:t>
      </w:r>
    </w:p>
    <w:p w14:paraId="3DABE85D" w14:textId="38C536E4" w:rsidR="00D07276" w:rsidRDefault="00D07276" w:rsidP="00FC79E2">
      <w:pPr>
        <w:pStyle w:val="ListParagraph"/>
        <w:numPr>
          <w:ilvl w:val="0"/>
          <w:numId w:val="44"/>
        </w:numPr>
      </w:pPr>
      <w:r>
        <w:t>Collect feedback on preliminary recommendations and priority projects</w:t>
      </w:r>
    </w:p>
    <w:p w14:paraId="06FE0FAE" w14:textId="77777777" w:rsidR="00D07276" w:rsidRDefault="00D07276" w:rsidP="00D07276"/>
    <w:p w14:paraId="798CC257" w14:textId="59A813DC" w:rsidR="00D07276" w:rsidRDefault="00D07276" w:rsidP="00E871C8">
      <w:pPr>
        <w:pStyle w:val="Heading2"/>
      </w:pPr>
      <w:bookmarkStart w:id="4" w:name="_Toc173936868"/>
      <w:bookmarkStart w:id="5" w:name="_Toc2049709474"/>
      <w:r>
        <w:t>Format: In-Person and Virtual</w:t>
      </w:r>
      <w:bookmarkEnd w:id="4"/>
      <w:bookmarkEnd w:id="5"/>
    </w:p>
    <w:p w14:paraId="28086E74" w14:textId="40382884" w:rsidR="00D07276" w:rsidRDefault="00D07276" w:rsidP="00D07276">
      <w:r>
        <w:t xml:space="preserve">Zoom Instructions: </w:t>
      </w:r>
    </w:p>
    <w:p w14:paraId="0973CC70" w14:textId="77777777" w:rsidR="008E5D99" w:rsidRDefault="008E5D99" w:rsidP="00D07276"/>
    <w:p w14:paraId="0CFB45CB" w14:textId="77777777" w:rsidR="008E5D99" w:rsidRDefault="008E5D99" w:rsidP="008E5D99">
      <w:pPr>
        <w:rPr>
          <w:rFonts w:ascii="Aptos" w:hAnsi="Aptos"/>
          <w:color w:val="212121"/>
        </w:rPr>
      </w:pPr>
      <w:r>
        <w:rPr>
          <w:rFonts w:ascii="Aptos" w:hAnsi="Aptos"/>
          <w:color w:val="212121"/>
        </w:rPr>
        <w:t>Please click the link below to join the webinar:</w:t>
      </w:r>
    </w:p>
    <w:p w14:paraId="1EB13731" w14:textId="77777777" w:rsidR="008E5D99" w:rsidRDefault="00D062AA" w:rsidP="008E5D99">
      <w:pPr>
        <w:rPr>
          <w:rFonts w:ascii="Aptos" w:hAnsi="Aptos"/>
          <w:color w:val="212121"/>
        </w:rPr>
      </w:pPr>
      <w:hyperlink r:id="rId12" w:tooltip="https://us02web.zoom.us/j/88300290322?pwd=MAJ3QL6X2fNkLbGdwZFbYGdBjd2y0g.1" w:history="1">
        <w:r w:rsidR="008E5D99">
          <w:rPr>
            <w:rStyle w:val="Hyperlink"/>
            <w:rFonts w:ascii="Aptos" w:hAnsi="Aptos"/>
            <w:color w:val="0078D7"/>
          </w:rPr>
          <w:t>https://us02web.zoom.us/j/88300290322?pwd=MAJ3QL6X2fNkLbGdwZFbYGdBjd2y0g.1</w:t>
        </w:r>
      </w:hyperlink>
    </w:p>
    <w:p w14:paraId="0F9F205B" w14:textId="77777777" w:rsidR="008E5D99" w:rsidRDefault="008E5D99" w:rsidP="008E5D99">
      <w:pPr>
        <w:rPr>
          <w:rFonts w:ascii="Aptos" w:hAnsi="Aptos"/>
          <w:color w:val="212121"/>
        </w:rPr>
      </w:pPr>
      <w:r>
        <w:rPr>
          <w:rFonts w:ascii="Aptos" w:hAnsi="Aptos"/>
          <w:color w:val="212121"/>
        </w:rPr>
        <w:t>Passcode: 384395</w:t>
      </w:r>
    </w:p>
    <w:p w14:paraId="66A8F675" w14:textId="77777777" w:rsidR="008E5D99" w:rsidRDefault="008E5D99" w:rsidP="008E5D99">
      <w:pPr>
        <w:rPr>
          <w:rFonts w:ascii="Aptos" w:hAnsi="Aptos"/>
          <w:color w:val="212121"/>
        </w:rPr>
      </w:pPr>
    </w:p>
    <w:p w14:paraId="7B03D791" w14:textId="77777777" w:rsidR="008E5D99" w:rsidRDefault="008E5D99" w:rsidP="008E5D99">
      <w:pPr>
        <w:rPr>
          <w:rFonts w:ascii="Aptos" w:hAnsi="Aptos"/>
          <w:color w:val="212121"/>
        </w:rPr>
      </w:pPr>
      <w:r>
        <w:rPr>
          <w:rFonts w:ascii="Aptos" w:hAnsi="Aptos"/>
          <w:color w:val="212121"/>
        </w:rPr>
        <w:t xml:space="preserve">Or One tap </w:t>
      </w:r>
      <w:proofErr w:type="gramStart"/>
      <w:r>
        <w:rPr>
          <w:rFonts w:ascii="Aptos" w:hAnsi="Aptos"/>
          <w:color w:val="212121"/>
        </w:rPr>
        <w:t>mobile :</w:t>
      </w:r>
      <w:proofErr w:type="gramEnd"/>
    </w:p>
    <w:p w14:paraId="5D71D98C" w14:textId="77777777" w:rsidR="008E5D99" w:rsidRDefault="008E5D99" w:rsidP="008E5D99">
      <w:pPr>
        <w:rPr>
          <w:rFonts w:ascii="Aptos" w:hAnsi="Aptos"/>
          <w:color w:val="212121"/>
        </w:rPr>
      </w:pPr>
      <w:r>
        <w:rPr>
          <w:rFonts w:ascii="Aptos" w:hAnsi="Aptos"/>
          <w:color w:val="212121"/>
        </w:rPr>
        <w:t>    </w:t>
      </w:r>
      <w:hyperlink r:id="rId13" w:history="1">
        <w:r>
          <w:rPr>
            <w:rStyle w:val="Hyperlink"/>
            <w:rFonts w:ascii="Aptos" w:hAnsi="Aptos"/>
            <w:color w:val="0078D7"/>
          </w:rPr>
          <w:t>+</w:t>
        </w:r>
        <w:proofErr w:type="gramStart"/>
        <w:r>
          <w:rPr>
            <w:rStyle w:val="Hyperlink"/>
            <w:rFonts w:ascii="Aptos" w:hAnsi="Aptos"/>
            <w:color w:val="0078D7"/>
          </w:rPr>
          <w:t>16469313860,,</w:t>
        </w:r>
        <w:proofErr w:type="gramEnd"/>
        <w:r>
          <w:rPr>
            <w:rStyle w:val="Hyperlink"/>
            <w:rFonts w:ascii="Aptos" w:hAnsi="Aptos"/>
            <w:color w:val="0078D7"/>
          </w:rPr>
          <w:t>88300290322#</w:t>
        </w:r>
      </w:hyperlink>
      <w:r>
        <w:rPr>
          <w:rFonts w:ascii="Aptos" w:hAnsi="Aptos"/>
          <w:color w:val="212121"/>
        </w:rPr>
        <w:t>,,,,*384395# US</w:t>
      </w:r>
    </w:p>
    <w:p w14:paraId="73B3C412" w14:textId="77777777" w:rsidR="008E5D99" w:rsidRDefault="008E5D99" w:rsidP="008E5D99">
      <w:pPr>
        <w:rPr>
          <w:rFonts w:ascii="Aptos" w:hAnsi="Aptos"/>
          <w:color w:val="212121"/>
        </w:rPr>
      </w:pPr>
      <w:r>
        <w:rPr>
          <w:rFonts w:ascii="Aptos" w:hAnsi="Aptos"/>
          <w:color w:val="212121"/>
        </w:rPr>
        <w:t>    </w:t>
      </w:r>
      <w:hyperlink r:id="rId14" w:history="1">
        <w:r>
          <w:rPr>
            <w:rStyle w:val="Hyperlink"/>
            <w:rFonts w:ascii="Aptos" w:hAnsi="Aptos"/>
            <w:color w:val="0078D7"/>
          </w:rPr>
          <w:t>+</w:t>
        </w:r>
        <w:proofErr w:type="gramStart"/>
        <w:r>
          <w:rPr>
            <w:rStyle w:val="Hyperlink"/>
            <w:rFonts w:ascii="Aptos" w:hAnsi="Aptos"/>
            <w:color w:val="0078D7"/>
          </w:rPr>
          <w:t>19292056099,,</w:t>
        </w:r>
        <w:proofErr w:type="gramEnd"/>
        <w:r>
          <w:rPr>
            <w:rStyle w:val="Hyperlink"/>
            <w:rFonts w:ascii="Aptos" w:hAnsi="Aptos"/>
            <w:color w:val="0078D7"/>
          </w:rPr>
          <w:t>88300290322#</w:t>
        </w:r>
      </w:hyperlink>
      <w:r>
        <w:rPr>
          <w:rFonts w:ascii="Aptos" w:hAnsi="Aptos"/>
          <w:color w:val="212121"/>
        </w:rPr>
        <w:t>,,,,*384395# US (New York)</w:t>
      </w:r>
    </w:p>
    <w:p w14:paraId="5275DC2D" w14:textId="77777777" w:rsidR="008E5D99" w:rsidRDefault="008E5D99" w:rsidP="008E5D99">
      <w:pPr>
        <w:rPr>
          <w:rFonts w:ascii="Aptos" w:hAnsi="Aptos"/>
          <w:color w:val="212121"/>
        </w:rPr>
      </w:pPr>
    </w:p>
    <w:p w14:paraId="0E8C8AEF" w14:textId="77777777" w:rsidR="008E5D99" w:rsidRDefault="008E5D99" w:rsidP="008E5D99">
      <w:pPr>
        <w:rPr>
          <w:rFonts w:ascii="Aptos" w:hAnsi="Aptos"/>
          <w:color w:val="212121"/>
        </w:rPr>
      </w:pPr>
      <w:r>
        <w:rPr>
          <w:rFonts w:ascii="Aptos" w:hAnsi="Aptos"/>
          <w:color w:val="212121"/>
        </w:rPr>
        <w:t>Or Telephone:</w:t>
      </w:r>
    </w:p>
    <w:p w14:paraId="40BAAB78" w14:textId="77777777" w:rsidR="008E5D99" w:rsidRDefault="008E5D99" w:rsidP="008E5D99">
      <w:pPr>
        <w:rPr>
          <w:rFonts w:ascii="Aptos" w:hAnsi="Aptos"/>
          <w:color w:val="212121"/>
        </w:rPr>
      </w:pPr>
    </w:p>
    <w:p w14:paraId="545100B8" w14:textId="77777777" w:rsidR="008E5D99" w:rsidRDefault="008E5D99" w:rsidP="008E5D99">
      <w:pPr>
        <w:rPr>
          <w:rFonts w:ascii="Aptos" w:hAnsi="Aptos"/>
          <w:color w:val="212121"/>
        </w:rPr>
      </w:pPr>
      <w:r>
        <w:rPr>
          <w:rFonts w:ascii="Aptos" w:hAnsi="Aptos"/>
          <w:color w:val="212121"/>
        </w:rPr>
        <w:t>    </w:t>
      </w:r>
      <w:hyperlink r:id="rId15" w:history="1">
        <w:r>
          <w:rPr>
            <w:rStyle w:val="Hyperlink"/>
            <w:rFonts w:ascii="Aptos" w:hAnsi="Aptos"/>
            <w:color w:val="0078D7"/>
          </w:rPr>
          <w:t>+1 929 205 6099</w:t>
        </w:r>
      </w:hyperlink>
      <w:r>
        <w:rPr>
          <w:rStyle w:val="apple-converted-space"/>
          <w:rFonts w:ascii="Aptos" w:hAnsi="Aptos"/>
          <w:color w:val="212121"/>
        </w:rPr>
        <w:t> </w:t>
      </w:r>
      <w:r>
        <w:rPr>
          <w:rFonts w:ascii="Aptos" w:hAnsi="Aptos"/>
          <w:color w:val="212121"/>
        </w:rPr>
        <w:t>US (New York)</w:t>
      </w:r>
    </w:p>
    <w:p w14:paraId="429582C9" w14:textId="77777777" w:rsidR="008E5D99" w:rsidRDefault="008E5D99" w:rsidP="008E5D99">
      <w:pPr>
        <w:rPr>
          <w:rFonts w:ascii="Aptos" w:hAnsi="Aptos"/>
          <w:color w:val="212121"/>
        </w:rPr>
      </w:pPr>
    </w:p>
    <w:p w14:paraId="7CC74117" w14:textId="77777777" w:rsidR="008E5D99" w:rsidRDefault="008E5D99" w:rsidP="008E5D99">
      <w:pPr>
        <w:rPr>
          <w:rFonts w:ascii="Aptos" w:hAnsi="Aptos"/>
          <w:color w:val="212121"/>
        </w:rPr>
      </w:pPr>
      <w:r>
        <w:rPr>
          <w:rFonts w:ascii="Aptos" w:hAnsi="Aptos"/>
          <w:color w:val="212121"/>
        </w:rPr>
        <w:t>Webinar ID: 883 0029 0322</w:t>
      </w:r>
    </w:p>
    <w:p w14:paraId="03191B07" w14:textId="77777777" w:rsidR="008E5D99" w:rsidRDefault="008E5D99" w:rsidP="008E5D99">
      <w:pPr>
        <w:rPr>
          <w:rFonts w:ascii="Aptos" w:hAnsi="Aptos"/>
          <w:color w:val="212121"/>
        </w:rPr>
      </w:pPr>
      <w:r>
        <w:rPr>
          <w:rFonts w:ascii="Aptos" w:hAnsi="Aptos"/>
          <w:color w:val="212121"/>
        </w:rPr>
        <w:t>Passcode: 384395</w:t>
      </w:r>
    </w:p>
    <w:p w14:paraId="7125E708" w14:textId="77777777" w:rsidR="008E5D99" w:rsidRDefault="008E5D99" w:rsidP="00D07276"/>
    <w:p w14:paraId="668232BA" w14:textId="77777777" w:rsidR="00D07276" w:rsidRDefault="00D07276" w:rsidP="00D07276"/>
    <w:p w14:paraId="2BE0FA90" w14:textId="77777777" w:rsidR="00D07276" w:rsidRDefault="00D07276" w:rsidP="00D07276">
      <w:r>
        <w:t>1) Highland Planning team member to login to HP's Admin Account</w:t>
      </w:r>
    </w:p>
    <w:p w14:paraId="70F93CDA" w14:textId="77777777" w:rsidR="00D07276" w:rsidRDefault="00D07276" w:rsidP="00D07276">
      <w:r>
        <w:t>2) Fisher Associates team member to login and share screen</w:t>
      </w:r>
    </w:p>
    <w:p w14:paraId="24A06F88" w14:textId="77777777" w:rsidR="00D07276" w:rsidRDefault="00D07276" w:rsidP="00D07276">
      <w:r>
        <w:t>3) Record the presentation portion only</w:t>
      </w:r>
    </w:p>
    <w:p w14:paraId="39E3834E" w14:textId="77777777" w:rsidR="00D07276" w:rsidRDefault="00D07276" w:rsidP="00D07276">
      <w:r>
        <w:t>4) Remind people joining via Zoom to share comments through the project website survey</w:t>
      </w:r>
    </w:p>
    <w:p w14:paraId="68312B70" w14:textId="77777777" w:rsidR="00D07276" w:rsidRDefault="00D07276" w:rsidP="00D07276">
      <w:r>
        <w:t>5) Answer questions or feedback in the chat as necessary</w:t>
      </w:r>
    </w:p>
    <w:p w14:paraId="415C5B4D" w14:textId="77777777" w:rsidR="00D07276" w:rsidRDefault="00D07276" w:rsidP="00D07276">
      <w:r>
        <w:t>6) Upload the presentation portion of the video to the appropriate platform after the meeting</w:t>
      </w:r>
    </w:p>
    <w:p w14:paraId="0F277D3B" w14:textId="77777777" w:rsidR="00D07276" w:rsidRDefault="00D07276" w:rsidP="00D07276"/>
    <w:p w14:paraId="78FBF541" w14:textId="60411573" w:rsidR="00D07276" w:rsidRDefault="00D07276" w:rsidP="00E871C8">
      <w:pPr>
        <w:pStyle w:val="Heading2"/>
      </w:pPr>
      <w:bookmarkStart w:id="6" w:name="_Toc173936869"/>
      <w:bookmarkStart w:id="7" w:name="_Toc2088095096"/>
      <w:r>
        <w:t>Participants</w:t>
      </w:r>
      <w:bookmarkEnd w:id="6"/>
      <w:bookmarkEnd w:id="7"/>
    </w:p>
    <w:p w14:paraId="74FCC0FC" w14:textId="77777777" w:rsidR="00D07276" w:rsidRDefault="00D07276" w:rsidP="00D07276"/>
    <w:p w14:paraId="1F8485D9" w14:textId="0FF55739" w:rsidR="00D07276" w:rsidRDefault="00D07276" w:rsidP="00E871C8">
      <w:pPr>
        <w:pStyle w:val="ListParagraph"/>
        <w:numPr>
          <w:ilvl w:val="0"/>
          <w:numId w:val="45"/>
        </w:numPr>
      </w:pPr>
      <w:r>
        <w:t>Community at-large</w:t>
      </w:r>
    </w:p>
    <w:p w14:paraId="3A0FAAE0" w14:textId="290446F5" w:rsidR="00D07276" w:rsidRDefault="00D07276" w:rsidP="00E871C8">
      <w:pPr>
        <w:pStyle w:val="ListParagraph"/>
        <w:numPr>
          <w:ilvl w:val="0"/>
          <w:numId w:val="45"/>
        </w:numPr>
      </w:pPr>
      <w:r>
        <w:t>Consulting team</w:t>
      </w:r>
    </w:p>
    <w:p w14:paraId="061B3370" w14:textId="6B52D043" w:rsidR="00D07276" w:rsidRDefault="00D07276" w:rsidP="00E871C8">
      <w:pPr>
        <w:pStyle w:val="ListParagraph"/>
        <w:numPr>
          <w:ilvl w:val="0"/>
          <w:numId w:val="45"/>
        </w:numPr>
      </w:pPr>
      <w:r>
        <w:t>Chemung County representatives</w:t>
      </w:r>
    </w:p>
    <w:p w14:paraId="5F87B59C" w14:textId="05C35F6C" w:rsidR="00E871C8" w:rsidRDefault="00E871C8" w:rsidP="00E871C8">
      <w:pPr>
        <w:pStyle w:val="ListParagraph"/>
        <w:numPr>
          <w:ilvl w:val="0"/>
          <w:numId w:val="45"/>
        </w:numPr>
      </w:pPr>
      <w:r>
        <w:t>Comprehensive Plan Steering Committee Members</w:t>
      </w:r>
    </w:p>
    <w:p w14:paraId="1A1B1682" w14:textId="77777777" w:rsidR="00D07276" w:rsidRDefault="00D07276" w:rsidP="00D07276"/>
    <w:p w14:paraId="1C3B2D3B" w14:textId="08F9848A" w:rsidR="00D07276" w:rsidRDefault="00D07276" w:rsidP="00E871C8">
      <w:pPr>
        <w:pStyle w:val="Heading2"/>
      </w:pPr>
      <w:bookmarkStart w:id="8" w:name="_Toc173936870"/>
      <w:bookmarkStart w:id="9" w:name="_Toc1209052522"/>
      <w:r>
        <w:t>Roles</w:t>
      </w:r>
      <w:bookmarkEnd w:id="8"/>
      <w:bookmarkEnd w:id="9"/>
    </w:p>
    <w:p w14:paraId="2542E629" w14:textId="77777777" w:rsidR="00D07276" w:rsidRDefault="00D07276" w:rsidP="00D07276"/>
    <w:p w14:paraId="12846F71" w14:textId="77777777" w:rsidR="00D07276" w:rsidRDefault="00D07276" w:rsidP="00D07276">
      <w:r>
        <w:t>Fisher Associates will present updates on the three plans, share key findings, and facilitate discussion on draft goals and strategies. Highland Planning will handle meeting logistics, assist with facilitation, and summarize comments. County staff and LPC members will help promote the meeting and share materials with the public.</w:t>
      </w:r>
    </w:p>
    <w:p w14:paraId="7DB3EC88" w14:textId="77777777" w:rsidR="00D07276" w:rsidRDefault="00D07276" w:rsidP="00D07276"/>
    <w:p w14:paraId="7A861D3B" w14:textId="3833D85D" w:rsidR="00D07276" w:rsidRDefault="00D07276" w:rsidP="00D07276">
      <w:r>
        <w:t>Agenda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22"/>
        <w:gridCol w:w="2347"/>
        <w:gridCol w:w="5981"/>
      </w:tblGrid>
      <w:tr w:rsidR="001875B5" w:rsidRPr="00552179" w14:paraId="0E5B1DAD" w14:textId="77777777" w:rsidTr="00552179">
        <w:trPr>
          <w:tblHeader/>
          <w:tblCellSpacing w:w="15" w:type="dxa"/>
        </w:trPr>
        <w:tc>
          <w:tcPr>
            <w:tcW w:w="0" w:type="auto"/>
            <w:vAlign w:val="center"/>
            <w:hideMark/>
          </w:tcPr>
          <w:p w14:paraId="4EF64BF9" w14:textId="77777777" w:rsidR="00552179" w:rsidRPr="00552179" w:rsidRDefault="00552179" w:rsidP="00552179">
            <w:pPr>
              <w:rPr>
                <w:b/>
                <w:bCs/>
              </w:rPr>
            </w:pPr>
            <w:r w:rsidRPr="00552179">
              <w:rPr>
                <w:b/>
                <w:bCs/>
              </w:rPr>
              <w:t>Time</w:t>
            </w:r>
          </w:p>
        </w:tc>
        <w:tc>
          <w:tcPr>
            <w:tcW w:w="0" w:type="auto"/>
            <w:vAlign w:val="center"/>
            <w:hideMark/>
          </w:tcPr>
          <w:p w14:paraId="59CD6EB1" w14:textId="77777777" w:rsidR="00552179" w:rsidRPr="00552179" w:rsidRDefault="00552179" w:rsidP="00552179">
            <w:pPr>
              <w:rPr>
                <w:b/>
                <w:bCs/>
              </w:rPr>
            </w:pPr>
            <w:r w:rsidRPr="00552179">
              <w:rPr>
                <w:b/>
                <w:bCs/>
              </w:rPr>
              <w:t>Activity Name</w:t>
            </w:r>
          </w:p>
        </w:tc>
        <w:tc>
          <w:tcPr>
            <w:tcW w:w="0" w:type="auto"/>
            <w:vAlign w:val="center"/>
            <w:hideMark/>
          </w:tcPr>
          <w:p w14:paraId="391C50F8" w14:textId="77777777" w:rsidR="00552179" w:rsidRPr="00552179" w:rsidRDefault="00552179" w:rsidP="00552179">
            <w:pPr>
              <w:rPr>
                <w:b/>
                <w:bCs/>
              </w:rPr>
            </w:pPr>
            <w:r w:rsidRPr="00552179">
              <w:rPr>
                <w:b/>
                <w:bCs/>
              </w:rPr>
              <w:t>Description</w:t>
            </w:r>
          </w:p>
        </w:tc>
      </w:tr>
      <w:tr w:rsidR="001039DD" w:rsidRPr="00552179" w14:paraId="74EA9C9B" w14:textId="77777777" w:rsidTr="00552179">
        <w:trPr>
          <w:tblCellSpacing w:w="15" w:type="dxa"/>
        </w:trPr>
        <w:tc>
          <w:tcPr>
            <w:tcW w:w="0" w:type="auto"/>
            <w:vAlign w:val="center"/>
          </w:tcPr>
          <w:p w14:paraId="48E12590" w14:textId="065B60BE" w:rsidR="001039DD" w:rsidRPr="00552179" w:rsidRDefault="001039DD" w:rsidP="00552179">
            <w:r>
              <w:t>3:00 pm</w:t>
            </w:r>
          </w:p>
        </w:tc>
        <w:tc>
          <w:tcPr>
            <w:tcW w:w="0" w:type="auto"/>
            <w:vAlign w:val="center"/>
          </w:tcPr>
          <w:p w14:paraId="006AE3E0" w14:textId="7FEEDF9E" w:rsidR="001039DD" w:rsidRPr="00552179" w:rsidRDefault="001039DD" w:rsidP="00552179">
            <w:r>
              <w:t>Meet with Arnot Event staff</w:t>
            </w:r>
          </w:p>
        </w:tc>
        <w:tc>
          <w:tcPr>
            <w:tcW w:w="0" w:type="auto"/>
            <w:vAlign w:val="center"/>
          </w:tcPr>
          <w:p w14:paraId="1FB4C4B2" w14:textId="5C2C1FCE" w:rsidR="001039DD" w:rsidRPr="00552179" w:rsidRDefault="001039DD" w:rsidP="00552179">
            <w:r>
              <w:t>At least one member of Project team to meet with Arnot Event staff to ensure room set up is final.</w:t>
            </w:r>
          </w:p>
        </w:tc>
      </w:tr>
      <w:tr w:rsidR="001875B5" w:rsidRPr="00552179" w14:paraId="38C21BCA" w14:textId="77777777" w:rsidTr="00552179">
        <w:trPr>
          <w:tblCellSpacing w:w="15" w:type="dxa"/>
        </w:trPr>
        <w:tc>
          <w:tcPr>
            <w:tcW w:w="0" w:type="auto"/>
            <w:vAlign w:val="center"/>
            <w:hideMark/>
          </w:tcPr>
          <w:p w14:paraId="588E38AF" w14:textId="77777777" w:rsidR="00552179" w:rsidRPr="00552179" w:rsidRDefault="00552179" w:rsidP="00552179">
            <w:r w:rsidRPr="00552179">
              <w:t>4:00 pm</w:t>
            </w:r>
          </w:p>
        </w:tc>
        <w:tc>
          <w:tcPr>
            <w:tcW w:w="0" w:type="auto"/>
            <w:vAlign w:val="center"/>
            <w:hideMark/>
          </w:tcPr>
          <w:p w14:paraId="63216C50" w14:textId="77777777" w:rsidR="00552179" w:rsidRPr="00552179" w:rsidRDefault="00552179" w:rsidP="00552179">
            <w:r w:rsidRPr="00552179">
              <w:t>Setup</w:t>
            </w:r>
          </w:p>
        </w:tc>
        <w:tc>
          <w:tcPr>
            <w:tcW w:w="0" w:type="auto"/>
            <w:vAlign w:val="center"/>
            <w:hideMark/>
          </w:tcPr>
          <w:p w14:paraId="144511A1" w14:textId="77777777" w:rsidR="00552179" w:rsidRPr="00552179" w:rsidRDefault="00552179" w:rsidP="00552179">
            <w:r w:rsidRPr="00552179">
              <w:t>Project team arrives and sets up. Set up refreshments table. Room setup: small group tables of 6-8. Sign-in table. Refreshments table.</w:t>
            </w:r>
          </w:p>
        </w:tc>
      </w:tr>
      <w:tr w:rsidR="001875B5" w:rsidRPr="00552179" w14:paraId="0C67A774" w14:textId="77777777" w:rsidTr="00552179">
        <w:trPr>
          <w:tblCellSpacing w:w="15" w:type="dxa"/>
        </w:trPr>
        <w:tc>
          <w:tcPr>
            <w:tcW w:w="0" w:type="auto"/>
            <w:vAlign w:val="center"/>
            <w:hideMark/>
          </w:tcPr>
          <w:p w14:paraId="09B0E71B" w14:textId="77777777" w:rsidR="00552179" w:rsidRPr="00552179" w:rsidRDefault="00552179" w:rsidP="00552179">
            <w:r w:rsidRPr="00552179">
              <w:t>4:45-5:00 pm</w:t>
            </w:r>
          </w:p>
        </w:tc>
        <w:tc>
          <w:tcPr>
            <w:tcW w:w="0" w:type="auto"/>
            <w:vAlign w:val="center"/>
            <w:hideMark/>
          </w:tcPr>
          <w:p w14:paraId="629EBEAA" w14:textId="77777777" w:rsidR="00552179" w:rsidRPr="00552179" w:rsidRDefault="00552179" w:rsidP="00552179">
            <w:r w:rsidRPr="00552179">
              <w:t>Registration</w:t>
            </w:r>
          </w:p>
        </w:tc>
        <w:tc>
          <w:tcPr>
            <w:tcW w:w="0" w:type="auto"/>
            <w:vAlign w:val="center"/>
            <w:hideMark/>
          </w:tcPr>
          <w:p w14:paraId="7F056103" w14:textId="77777777" w:rsidR="00552179" w:rsidRPr="00552179" w:rsidRDefault="00552179" w:rsidP="00552179">
            <w:r w:rsidRPr="00552179">
              <w:t>Participants arrive &amp; sign-in</w:t>
            </w:r>
          </w:p>
        </w:tc>
      </w:tr>
      <w:tr w:rsidR="001875B5" w:rsidRPr="00552179" w14:paraId="24F27397" w14:textId="77777777" w:rsidTr="00552179">
        <w:trPr>
          <w:tblCellSpacing w:w="15" w:type="dxa"/>
        </w:trPr>
        <w:tc>
          <w:tcPr>
            <w:tcW w:w="0" w:type="auto"/>
            <w:vAlign w:val="center"/>
            <w:hideMark/>
          </w:tcPr>
          <w:p w14:paraId="7F8FCE40" w14:textId="77777777" w:rsidR="00552179" w:rsidRPr="00552179" w:rsidRDefault="00552179" w:rsidP="00552179">
            <w:r w:rsidRPr="00552179">
              <w:t>5:00 pm</w:t>
            </w:r>
          </w:p>
        </w:tc>
        <w:tc>
          <w:tcPr>
            <w:tcW w:w="0" w:type="auto"/>
            <w:vAlign w:val="center"/>
            <w:hideMark/>
          </w:tcPr>
          <w:p w14:paraId="4AE86788" w14:textId="77777777" w:rsidR="00552179" w:rsidRPr="00552179" w:rsidRDefault="00552179" w:rsidP="00552179">
            <w:r w:rsidRPr="00552179">
              <w:t>Convene &amp; Welcome</w:t>
            </w:r>
          </w:p>
        </w:tc>
        <w:tc>
          <w:tcPr>
            <w:tcW w:w="0" w:type="auto"/>
            <w:vAlign w:val="center"/>
            <w:hideMark/>
          </w:tcPr>
          <w:p w14:paraId="50D8B707" w14:textId="77777777" w:rsidR="00552179" w:rsidRPr="00552179" w:rsidRDefault="00552179" w:rsidP="00552179">
            <w:r w:rsidRPr="00552179">
              <w:t>County Planning Commissioner Kevin Meindl provides welcome and introductions</w:t>
            </w:r>
          </w:p>
        </w:tc>
      </w:tr>
      <w:tr w:rsidR="001875B5" w:rsidRPr="00552179" w14:paraId="2750AC60" w14:textId="77777777" w:rsidTr="00552179">
        <w:trPr>
          <w:tblCellSpacing w:w="15" w:type="dxa"/>
        </w:trPr>
        <w:tc>
          <w:tcPr>
            <w:tcW w:w="0" w:type="auto"/>
            <w:vAlign w:val="center"/>
            <w:hideMark/>
          </w:tcPr>
          <w:p w14:paraId="04493EDA" w14:textId="77777777" w:rsidR="00552179" w:rsidRPr="00552179" w:rsidRDefault="00552179" w:rsidP="00552179">
            <w:r w:rsidRPr="00552179">
              <w:t>5:10 - 5:40 pm</w:t>
            </w:r>
          </w:p>
        </w:tc>
        <w:tc>
          <w:tcPr>
            <w:tcW w:w="0" w:type="auto"/>
            <w:vAlign w:val="center"/>
            <w:hideMark/>
          </w:tcPr>
          <w:p w14:paraId="08FCE041" w14:textId="77777777" w:rsidR="00552179" w:rsidRPr="00552179" w:rsidRDefault="00552179" w:rsidP="00552179">
            <w:r w:rsidRPr="00552179">
              <w:t>Presentation</w:t>
            </w:r>
          </w:p>
        </w:tc>
        <w:tc>
          <w:tcPr>
            <w:tcW w:w="0" w:type="auto"/>
            <w:vAlign w:val="center"/>
            <w:hideMark/>
          </w:tcPr>
          <w:p w14:paraId="17572AB8" w14:textId="77777777" w:rsidR="00552179" w:rsidRDefault="00552179" w:rsidP="00552179">
            <w:r w:rsidRPr="00552179">
              <w:t>Fisher Associates presents:</w:t>
            </w:r>
          </w:p>
          <w:p w14:paraId="10E58387" w14:textId="77777777" w:rsidR="000937CB" w:rsidRDefault="000937CB" w:rsidP="000937CB">
            <w:proofErr w:type="gramStart"/>
            <w:r>
              <w:rPr>
                <w:rFonts w:hAnsi="Symbol"/>
              </w:rPr>
              <w:t></w:t>
            </w:r>
            <w:r>
              <w:t xml:space="preserve">  Progress</w:t>
            </w:r>
            <w:proofErr w:type="gramEnd"/>
            <w:r>
              <w:t xml:space="preserve"> update on all three plans </w:t>
            </w:r>
          </w:p>
          <w:p w14:paraId="4FF39900" w14:textId="77777777" w:rsidR="000937CB" w:rsidRDefault="000937CB" w:rsidP="000937CB">
            <w:proofErr w:type="gramStart"/>
            <w:r>
              <w:rPr>
                <w:rFonts w:hAnsi="Symbol"/>
              </w:rPr>
              <w:lastRenderedPageBreak/>
              <w:t></w:t>
            </w:r>
            <w:r>
              <w:t xml:space="preserve">  Key</w:t>
            </w:r>
            <w:proofErr w:type="gramEnd"/>
            <w:r>
              <w:t xml:space="preserve"> findings from focus groups and other engagement activities </w:t>
            </w:r>
          </w:p>
          <w:p w14:paraId="4F416F5D" w14:textId="77777777" w:rsidR="000937CB" w:rsidRDefault="000937CB" w:rsidP="000937CB">
            <w:proofErr w:type="gramStart"/>
            <w:r>
              <w:rPr>
                <w:rFonts w:hAnsi="Symbol"/>
              </w:rPr>
              <w:t></w:t>
            </w:r>
            <w:r>
              <w:t xml:space="preserve">  Overview</w:t>
            </w:r>
            <w:proofErr w:type="gramEnd"/>
            <w:r>
              <w:t xml:space="preserve"> of draft goals and strategies for each plan </w:t>
            </w:r>
          </w:p>
          <w:p w14:paraId="6833D3C9" w14:textId="6D24D31D" w:rsidR="000937CB" w:rsidRPr="00552179" w:rsidRDefault="000937CB" w:rsidP="000937CB">
            <w:proofErr w:type="gramStart"/>
            <w:r>
              <w:rPr>
                <w:rFonts w:hAnsi="Symbol"/>
              </w:rPr>
              <w:t></w:t>
            </w:r>
            <w:r>
              <w:t xml:space="preserve">  Next</w:t>
            </w:r>
            <w:proofErr w:type="gramEnd"/>
            <w:r>
              <w:t xml:space="preserve"> Steps</w:t>
            </w:r>
          </w:p>
        </w:tc>
      </w:tr>
      <w:tr w:rsidR="001875B5" w:rsidRPr="00552179" w14:paraId="25F1CC11" w14:textId="77777777" w:rsidTr="000A724E">
        <w:trPr>
          <w:tblCellSpacing w:w="15" w:type="dxa"/>
        </w:trPr>
        <w:tc>
          <w:tcPr>
            <w:tcW w:w="0" w:type="auto"/>
          </w:tcPr>
          <w:p w14:paraId="3C8C4ACA" w14:textId="250B28CD" w:rsidR="000937CB" w:rsidRPr="00552179" w:rsidRDefault="000937CB" w:rsidP="000937CB">
            <w:r w:rsidRPr="00347B97">
              <w:lastRenderedPageBreak/>
              <w:t xml:space="preserve">5:40 - 6:40 pm </w:t>
            </w:r>
          </w:p>
        </w:tc>
        <w:tc>
          <w:tcPr>
            <w:tcW w:w="0" w:type="auto"/>
          </w:tcPr>
          <w:p w14:paraId="6D1E0258" w14:textId="73FDDA6A" w:rsidR="000937CB" w:rsidRPr="00552179" w:rsidRDefault="000937CB" w:rsidP="000937CB">
            <w:r w:rsidRPr="00347B97">
              <w:t>Small Group Discussions</w:t>
            </w:r>
            <w:r w:rsidR="001875B5">
              <w:t xml:space="preserve"> </w:t>
            </w:r>
          </w:p>
        </w:tc>
        <w:tc>
          <w:tcPr>
            <w:tcW w:w="0" w:type="auto"/>
          </w:tcPr>
          <w:p w14:paraId="61A1FDC3" w14:textId="15F5F7E7" w:rsidR="000937CB" w:rsidRDefault="000937CB" w:rsidP="000937CB">
            <w:r w:rsidRPr="00347B97">
              <w:t>Small Group Discussions</w:t>
            </w:r>
            <w:r>
              <w:t xml:space="preserve"> - </w:t>
            </w:r>
            <w:r w:rsidRPr="00347B97">
              <w:t>Participants break into small groups to discuss and provide feedback on</w:t>
            </w:r>
            <w:r w:rsidR="005736B1">
              <w:t xml:space="preserve"> visioning questions. </w:t>
            </w:r>
          </w:p>
          <w:p w14:paraId="64E56B83" w14:textId="77777777" w:rsidR="00794EFE" w:rsidRDefault="00794EFE" w:rsidP="00794EFE">
            <w:proofErr w:type="gramStart"/>
            <w:r>
              <w:rPr>
                <w:rFonts w:hAnsi="Symbol"/>
              </w:rPr>
              <w:t></w:t>
            </w:r>
            <w:r>
              <w:t xml:space="preserve">  Additional</w:t>
            </w:r>
            <w:proofErr w:type="gramEnd"/>
            <w:r>
              <w:t xml:space="preserve"> ideas or concerns</w:t>
            </w:r>
          </w:p>
          <w:p w14:paraId="5A2AE25C" w14:textId="77777777" w:rsidR="00794EFE" w:rsidRDefault="00794EFE" w:rsidP="00794EFE"/>
          <w:p w14:paraId="334CD771" w14:textId="59CEBA7B" w:rsidR="00A60FFA" w:rsidRPr="00552179" w:rsidRDefault="00A60FFA" w:rsidP="00794EFE">
            <w:r>
              <w:t xml:space="preserve">Facilitators will walk around the room providing guidance. </w:t>
            </w:r>
          </w:p>
        </w:tc>
      </w:tr>
      <w:tr w:rsidR="001875B5" w:rsidRPr="00552179" w14:paraId="2CCE3847" w14:textId="77777777" w:rsidTr="000A724E">
        <w:trPr>
          <w:tblCellSpacing w:w="15" w:type="dxa"/>
        </w:trPr>
        <w:tc>
          <w:tcPr>
            <w:tcW w:w="0" w:type="auto"/>
          </w:tcPr>
          <w:p w14:paraId="6D5472BE" w14:textId="627905D1" w:rsidR="00583330" w:rsidRPr="00347B97" w:rsidRDefault="00583330" w:rsidP="000937CB">
            <w:r>
              <w:t xml:space="preserve">6:40 - 6:55 pm </w:t>
            </w:r>
          </w:p>
        </w:tc>
        <w:tc>
          <w:tcPr>
            <w:tcW w:w="0" w:type="auto"/>
          </w:tcPr>
          <w:p w14:paraId="5BC2E6BF" w14:textId="63F58B61" w:rsidR="00583330" w:rsidRPr="00347B97" w:rsidRDefault="00583330" w:rsidP="000937CB">
            <w:r>
              <w:t>Report Back</w:t>
            </w:r>
            <w:r w:rsidR="001875B5">
              <w:t xml:space="preserve"> (if small group discussions)</w:t>
            </w:r>
          </w:p>
        </w:tc>
        <w:tc>
          <w:tcPr>
            <w:tcW w:w="0" w:type="auto"/>
          </w:tcPr>
          <w:p w14:paraId="5F1B13AA" w14:textId="70668CB5" w:rsidR="00583330" w:rsidRPr="00347B97" w:rsidRDefault="00583330" w:rsidP="000937CB">
            <w:r>
              <w:t>Each Group Briefly Shares Key Points from th</w:t>
            </w:r>
            <w:r w:rsidR="0086091F">
              <w:t>eir</w:t>
            </w:r>
            <w:r>
              <w:t xml:space="preserve"> discussion with the full room. </w:t>
            </w:r>
          </w:p>
        </w:tc>
      </w:tr>
      <w:tr w:rsidR="001875B5" w:rsidRPr="00552179" w14:paraId="4049B216" w14:textId="77777777" w:rsidTr="000A724E">
        <w:trPr>
          <w:tblCellSpacing w:w="15" w:type="dxa"/>
        </w:trPr>
        <w:tc>
          <w:tcPr>
            <w:tcW w:w="0" w:type="auto"/>
          </w:tcPr>
          <w:p w14:paraId="6DBA9FA3" w14:textId="75D0302E" w:rsidR="00EC19C6" w:rsidRDefault="00EC19C6" w:rsidP="000937CB">
            <w:r>
              <w:t>| 6:55 - 7:00 pm</w:t>
            </w:r>
          </w:p>
        </w:tc>
        <w:tc>
          <w:tcPr>
            <w:tcW w:w="0" w:type="auto"/>
          </w:tcPr>
          <w:p w14:paraId="2B8B2C60" w14:textId="6433DD71" w:rsidR="00EC19C6" w:rsidRDefault="00EC19C6" w:rsidP="000937CB">
            <w:r>
              <w:t>Wrap up and Next Steps</w:t>
            </w:r>
          </w:p>
        </w:tc>
        <w:tc>
          <w:tcPr>
            <w:tcW w:w="0" w:type="auto"/>
          </w:tcPr>
          <w:p w14:paraId="15322888" w14:textId="533C5DC0" w:rsidR="00EC19C6" w:rsidRDefault="00EC19C6" w:rsidP="000937CB">
            <w:r>
              <w:t>Briefly review next steps in the planning process and promote online survey for additional feedback |</w:t>
            </w:r>
          </w:p>
        </w:tc>
      </w:tr>
    </w:tbl>
    <w:p w14:paraId="1CC4691F" w14:textId="77777777" w:rsidR="00552179" w:rsidRDefault="00552179" w:rsidP="00D07276"/>
    <w:p w14:paraId="1E4CFC55" w14:textId="77777777" w:rsidR="00D07276" w:rsidRDefault="00D07276" w:rsidP="00D07276"/>
    <w:p w14:paraId="0A790DBE" w14:textId="2C992413" w:rsidR="00D07276" w:rsidRDefault="00D07276" w:rsidP="00C67739">
      <w:pPr>
        <w:pStyle w:val="Heading2"/>
      </w:pPr>
      <w:bookmarkStart w:id="10" w:name="_Toc173936872"/>
      <w:bookmarkStart w:id="11" w:name="_Toc818593450"/>
      <w:r>
        <w:t>Materials</w:t>
      </w:r>
      <w:bookmarkEnd w:id="10"/>
      <w:bookmarkEnd w:id="11"/>
    </w:p>
    <w:p w14:paraId="4FDAF06B" w14:textId="77777777" w:rsidR="00D07276" w:rsidRDefault="00D07276" w:rsidP="00D07276"/>
    <w:p w14:paraId="103AA79A" w14:textId="7F1C67C4" w:rsidR="001875B5" w:rsidRDefault="001875B5" w:rsidP="00D07276">
      <w:r>
        <w:t>Highland Planning</w:t>
      </w:r>
    </w:p>
    <w:p w14:paraId="1D461F9A" w14:textId="1E6AFA77" w:rsidR="00D07276" w:rsidRDefault="00D07276" w:rsidP="00D07276">
      <w:r>
        <w:t>- Projector</w:t>
      </w:r>
      <w:r w:rsidR="0028661C">
        <w:t xml:space="preserve"> &amp; S</w:t>
      </w:r>
      <w:r>
        <w:t>creen</w:t>
      </w:r>
    </w:p>
    <w:p w14:paraId="26370B8C" w14:textId="77777777" w:rsidR="00D07276" w:rsidRDefault="00D07276" w:rsidP="00D07276">
      <w:r>
        <w:t>- Laptops &amp; adapters</w:t>
      </w:r>
    </w:p>
    <w:p w14:paraId="2E4822D5" w14:textId="4C48F514" w:rsidR="002446CF" w:rsidRDefault="002446CF" w:rsidP="00D07276">
      <w:r>
        <w:t>- Karaoke Machine and Microphone</w:t>
      </w:r>
    </w:p>
    <w:p w14:paraId="28C2C0F8" w14:textId="77777777" w:rsidR="00D07276" w:rsidRDefault="00D07276" w:rsidP="00D07276">
      <w:r>
        <w:t>- Sign-in sheets</w:t>
      </w:r>
    </w:p>
    <w:p w14:paraId="5271AC08" w14:textId="77777777" w:rsidR="00D07276" w:rsidRDefault="00D07276" w:rsidP="00D07276">
      <w:r>
        <w:t>- Name tags</w:t>
      </w:r>
    </w:p>
    <w:p w14:paraId="5C5F94E8" w14:textId="1007E724" w:rsidR="001875B5" w:rsidRDefault="001875B5" w:rsidP="00D07276">
      <w:r>
        <w:t>- Markers</w:t>
      </w:r>
    </w:p>
    <w:p w14:paraId="64211A79" w14:textId="1A9D491F" w:rsidR="001875B5" w:rsidRDefault="001875B5" w:rsidP="00D07276">
      <w:r>
        <w:t>- Tape</w:t>
      </w:r>
    </w:p>
    <w:p w14:paraId="5BB99FB2" w14:textId="6FD7D0A7" w:rsidR="00064980" w:rsidRDefault="00064980" w:rsidP="00D07276">
      <w:r>
        <w:t>- Pens</w:t>
      </w:r>
    </w:p>
    <w:p w14:paraId="3E93E975" w14:textId="5EA91DD8" w:rsidR="001875B5" w:rsidRDefault="001875B5" w:rsidP="001875B5">
      <w:r>
        <w:t>- Refreshments</w:t>
      </w:r>
      <w:r w:rsidR="00C15A90">
        <w:t xml:space="preserve"> – Water and Snacks </w:t>
      </w:r>
      <w:r w:rsidR="00A27595">
        <w:t>(Sarah to double check)</w:t>
      </w:r>
    </w:p>
    <w:p w14:paraId="448412F1" w14:textId="6F2081FD" w:rsidR="001875B5" w:rsidRDefault="001875B5" w:rsidP="00D07276">
      <w:r>
        <w:t>- Zoom Meeting</w:t>
      </w:r>
    </w:p>
    <w:p w14:paraId="057DDD55" w14:textId="143B9C0C" w:rsidR="001875B5" w:rsidRDefault="001875B5" w:rsidP="00D07276">
      <w:r>
        <w:t>- Easels</w:t>
      </w:r>
      <w:r w:rsidR="00033A94">
        <w:t xml:space="preserve"> </w:t>
      </w:r>
      <w:r w:rsidR="00CC059F">
        <w:t>–</w:t>
      </w:r>
      <w:r w:rsidR="00033A94">
        <w:t xml:space="preserve"> 4</w:t>
      </w:r>
    </w:p>
    <w:p w14:paraId="62D5BD24" w14:textId="66807511" w:rsidR="00CC059F" w:rsidRDefault="00CC059F" w:rsidP="00D07276">
      <w:r>
        <w:t>- Extension Cord</w:t>
      </w:r>
    </w:p>
    <w:p w14:paraId="03B14FC9" w14:textId="77777777" w:rsidR="00D062AA" w:rsidRDefault="00D062AA" w:rsidP="00D07276"/>
    <w:p w14:paraId="66E1F88B" w14:textId="312C1869" w:rsidR="001875B5" w:rsidRDefault="001875B5" w:rsidP="00D07276">
      <w:r>
        <w:t>Fisher:</w:t>
      </w:r>
    </w:p>
    <w:p w14:paraId="6DE182C0" w14:textId="2BD16789" w:rsidR="00D07276" w:rsidRDefault="00D07276" w:rsidP="00D07276">
      <w:r>
        <w:t xml:space="preserve">- </w:t>
      </w:r>
      <w:r w:rsidR="00475C4C">
        <w:t>Table Worksheets with Questions</w:t>
      </w:r>
    </w:p>
    <w:p w14:paraId="7F61E367" w14:textId="3507066A" w:rsidR="00D07276" w:rsidRDefault="00D07276" w:rsidP="00D07276">
      <w:r>
        <w:t>- Large poster</w:t>
      </w:r>
      <w:r w:rsidR="001875B5">
        <w:t>s with information from the meeting (if needed)</w:t>
      </w:r>
    </w:p>
    <w:p w14:paraId="5C1C3E66" w14:textId="10EE51E5" w:rsidR="00A27595" w:rsidRDefault="00A27595" w:rsidP="00D07276">
      <w:r>
        <w:t>- Presentation</w:t>
      </w:r>
    </w:p>
    <w:p w14:paraId="339A5FA3" w14:textId="34B7EC76" w:rsidR="00033A94" w:rsidRDefault="00033A94" w:rsidP="00D07276">
      <w:r>
        <w:t>- Laptops and Chargers</w:t>
      </w:r>
    </w:p>
    <w:p w14:paraId="4FFE0F2F" w14:textId="77777777" w:rsidR="00D07276" w:rsidRDefault="00D07276" w:rsidP="00D07276"/>
    <w:p w14:paraId="60995DFB" w14:textId="77777777" w:rsidR="00D07276" w:rsidRDefault="00D07276" w:rsidP="00D07276">
      <w:r>
        <w:t>Facilities:</w:t>
      </w:r>
    </w:p>
    <w:p w14:paraId="76B75334" w14:textId="77777777" w:rsidR="00D07276" w:rsidRDefault="00D07276" w:rsidP="00D07276">
      <w:r>
        <w:t>- Microphone and Speakers</w:t>
      </w:r>
    </w:p>
    <w:p w14:paraId="71FFD6BE" w14:textId="77777777" w:rsidR="00D07276" w:rsidRDefault="00D07276" w:rsidP="00D07276">
      <w:r>
        <w:t>- Tables and Chairs for small group discussions</w:t>
      </w:r>
    </w:p>
    <w:p w14:paraId="364EED93" w14:textId="3E82C12A" w:rsidR="001039DD" w:rsidRDefault="001039DD" w:rsidP="00D07276">
      <w:r>
        <w:t>- Sign in table/chairs</w:t>
      </w:r>
    </w:p>
    <w:p w14:paraId="7DBCF7BD" w14:textId="5578FE93" w:rsidR="001039DD" w:rsidRDefault="001039DD" w:rsidP="00D07276">
      <w:r>
        <w:lastRenderedPageBreak/>
        <w:t>- Podium</w:t>
      </w:r>
    </w:p>
    <w:p w14:paraId="71D14AF0" w14:textId="7EF8CBBC" w:rsidR="00EA28DF" w:rsidRDefault="00EA28DF" w:rsidP="00D07276">
      <w:pPr>
        <w:rPr>
          <w:rFonts w:ascii="Cambria" w:hAnsi="Cambria"/>
          <w:b/>
          <w:bCs/>
          <w:color w:val="1A6DA0"/>
        </w:rPr>
      </w:pPr>
    </w:p>
    <w:p w14:paraId="203738B3" w14:textId="77777777" w:rsidR="00CB7DB0" w:rsidRPr="003861B9" w:rsidRDefault="00CB7DB0" w:rsidP="00D07276">
      <w:pPr>
        <w:rPr>
          <w:rFonts w:ascii="Cambria" w:hAnsi="Cambria"/>
          <w:b/>
          <w:bCs/>
          <w:color w:val="1A6DA0"/>
        </w:rPr>
      </w:pPr>
    </w:p>
    <w:sectPr w:rsidR="00CB7DB0" w:rsidRPr="003861B9" w:rsidSect="005D4BC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73850" w14:textId="77777777" w:rsidR="00CB6311" w:rsidRDefault="00CB6311" w:rsidP="00DD228D">
      <w:r>
        <w:separator/>
      </w:r>
    </w:p>
  </w:endnote>
  <w:endnote w:type="continuationSeparator" w:id="0">
    <w:p w14:paraId="0C7F0B9D" w14:textId="77777777" w:rsidR="00CB6311" w:rsidRDefault="00CB6311" w:rsidP="00DD228D">
      <w:r>
        <w:continuationSeparator/>
      </w:r>
    </w:p>
  </w:endnote>
  <w:endnote w:type="continuationNotice" w:id="1">
    <w:p w14:paraId="2B0B8280" w14:textId="77777777" w:rsidR="00CB6311" w:rsidRDefault="00CB6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65498065"/>
      <w:docPartObj>
        <w:docPartGallery w:val="Page Numbers (Bottom of Page)"/>
        <w:docPartUnique/>
      </w:docPartObj>
    </w:sdtPr>
    <w:sdtEndPr>
      <w:rPr>
        <w:rStyle w:val="PageNumber"/>
      </w:rPr>
    </w:sdtEndPr>
    <w:sdtContent>
      <w:p w14:paraId="1EF1B2A6" w14:textId="77777777" w:rsidR="00325DAD" w:rsidRDefault="00325DAD" w:rsidP="004A3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5F4C8B" w14:textId="77777777" w:rsidR="00DD228D" w:rsidRDefault="00DD228D" w:rsidP="00325D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02491902"/>
      <w:docPartObj>
        <w:docPartGallery w:val="Page Numbers (Bottom of Page)"/>
        <w:docPartUnique/>
      </w:docPartObj>
    </w:sdtPr>
    <w:sdtEndPr>
      <w:rPr>
        <w:rStyle w:val="PageNumber"/>
      </w:rPr>
    </w:sdtEndPr>
    <w:sdtContent>
      <w:p w14:paraId="0EA0335E" w14:textId="77777777" w:rsidR="00325DAD" w:rsidRDefault="00325DAD" w:rsidP="004A3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2DF6874" w14:textId="77777777" w:rsidR="00DD228D" w:rsidRDefault="00002EC8" w:rsidP="00325DAD">
    <w:pPr>
      <w:pStyle w:val="Footer"/>
      <w:ind w:right="360"/>
    </w:pPr>
    <w:r>
      <w:t>The Chemung County Comprehensive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108AA" w14:textId="77777777" w:rsidR="00002EC8" w:rsidRDefault="00002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EBBA5" w14:textId="77777777" w:rsidR="00CB6311" w:rsidRDefault="00CB6311" w:rsidP="00DD228D">
      <w:r>
        <w:separator/>
      </w:r>
    </w:p>
  </w:footnote>
  <w:footnote w:type="continuationSeparator" w:id="0">
    <w:p w14:paraId="4B07BFC3" w14:textId="77777777" w:rsidR="00CB6311" w:rsidRDefault="00CB6311" w:rsidP="00DD228D">
      <w:r>
        <w:continuationSeparator/>
      </w:r>
    </w:p>
  </w:footnote>
  <w:footnote w:type="continuationNotice" w:id="1">
    <w:p w14:paraId="59D48A26" w14:textId="77777777" w:rsidR="00CB6311" w:rsidRDefault="00CB63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A2FEC" w14:textId="77777777" w:rsidR="00002EC8" w:rsidRDefault="00002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2344B" w14:textId="684F416A" w:rsidR="00DD228D" w:rsidRDefault="00DD228D">
    <w:pPr>
      <w:pStyle w:val="Header"/>
    </w:pPr>
  </w:p>
  <w:p w14:paraId="6F7CF8AF" w14:textId="77777777" w:rsidR="00DD228D" w:rsidRDefault="00DD2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883BA" w14:textId="77777777" w:rsidR="00002EC8" w:rsidRDefault="00002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E68DB"/>
    <w:multiLevelType w:val="hybridMultilevel"/>
    <w:tmpl w:val="BB04F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10A78"/>
    <w:multiLevelType w:val="hybridMultilevel"/>
    <w:tmpl w:val="B63A6D1A"/>
    <w:lvl w:ilvl="0" w:tplc="915AB8C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F0E9B"/>
    <w:multiLevelType w:val="multilevel"/>
    <w:tmpl w:val="1F6A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B47CED"/>
    <w:multiLevelType w:val="hybridMultilevel"/>
    <w:tmpl w:val="E4308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5E7118"/>
    <w:multiLevelType w:val="hybridMultilevel"/>
    <w:tmpl w:val="E65ACD3A"/>
    <w:lvl w:ilvl="0" w:tplc="915AB8C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7D489D"/>
    <w:multiLevelType w:val="multilevel"/>
    <w:tmpl w:val="C23C1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E411DF"/>
    <w:multiLevelType w:val="hybridMultilevel"/>
    <w:tmpl w:val="7A00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80735"/>
    <w:multiLevelType w:val="hybridMultilevel"/>
    <w:tmpl w:val="06821C3C"/>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6921C4D"/>
    <w:multiLevelType w:val="hybridMultilevel"/>
    <w:tmpl w:val="EB4A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24E6B"/>
    <w:multiLevelType w:val="multilevel"/>
    <w:tmpl w:val="32381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3D60F4"/>
    <w:multiLevelType w:val="multilevel"/>
    <w:tmpl w:val="860A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6F43C1"/>
    <w:multiLevelType w:val="hybridMultilevel"/>
    <w:tmpl w:val="FEA24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8B3B9F"/>
    <w:multiLevelType w:val="hybridMultilevel"/>
    <w:tmpl w:val="04022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03CF5"/>
    <w:multiLevelType w:val="multilevel"/>
    <w:tmpl w:val="8F2A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72F38"/>
    <w:multiLevelType w:val="multilevel"/>
    <w:tmpl w:val="4F364FBA"/>
    <w:lvl w:ilvl="0">
      <w:start w:val="1"/>
      <w:numFmt w:val="bullet"/>
      <w:lvlText w:val=""/>
      <w:lvlJc w:val="left"/>
      <w:pPr>
        <w:ind w:left="1080" w:hanging="360"/>
      </w:pPr>
      <w:rPr>
        <w:rFonts w:ascii="Symbol" w:hAnsi="Symbol" w:hint="default"/>
        <w:sz w:val="20"/>
      </w:rPr>
    </w:lvl>
    <w:lvl w:ilvl="1">
      <w:start w:val="1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C34EAF"/>
    <w:multiLevelType w:val="multilevel"/>
    <w:tmpl w:val="16BCB0F0"/>
    <w:lvl w:ilvl="0">
      <w:start w:val="1"/>
      <w:numFmt w:val="bullet"/>
      <w:lvlText w:val=""/>
      <w:lvlJc w:val="left"/>
      <w:pPr>
        <w:tabs>
          <w:tab w:val="num" w:pos="720"/>
        </w:tabs>
        <w:ind w:left="720" w:hanging="360"/>
      </w:pPr>
      <w:rPr>
        <w:rFonts w:ascii="Symbol" w:hAnsi="Symbol" w:hint="default"/>
        <w:sz w:val="20"/>
      </w:rPr>
    </w:lvl>
    <w:lvl w:ilvl="1">
      <w:start w:val="50"/>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925643"/>
    <w:multiLevelType w:val="multilevel"/>
    <w:tmpl w:val="4F364FBA"/>
    <w:lvl w:ilvl="0">
      <w:start w:val="1"/>
      <w:numFmt w:val="bullet"/>
      <w:lvlText w:val=""/>
      <w:lvlJc w:val="left"/>
      <w:pPr>
        <w:ind w:left="1080" w:hanging="360"/>
      </w:pPr>
      <w:rPr>
        <w:rFonts w:ascii="Symbol" w:hAnsi="Symbol" w:hint="default"/>
        <w:sz w:val="20"/>
      </w:rPr>
    </w:lvl>
    <w:lvl w:ilvl="1">
      <w:start w:val="1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CD6DD0"/>
    <w:multiLevelType w:val="multilevel"/>
    <w:tmpl w:val="3388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0C7DDB"/>
    <w:multiLevelType w:val="multilevel"/>
    <w:tmpl w:val="3BA2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402F6B"/>
    <w:multiLevelType w:val="hybridMultilevel"/>
    <w:tmpl w:val="C636A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7B7CFB"/>
    <w:multiLevelType w:val="multilevel"/>
    <w:tmpl w:val="D824A0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3D546FA4"/>
    <w:multiLevelType w:val="hybridMultilevel"/>
    <w:tmpl w:val="67721F2E"/>
    <w:lvl w:ilvl="0" w:tplc="915AB8C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B20AF7"/>
    <w:multiLevelType w:val="multilevel"/>
    <w:tmpl w:val="4F364FBA"/>
    <w:lvl w:ilvl="0">
      <w:start w:val="1"/>
      <w:numFmt w:val="bullet"/>
      <w:lvlText w:val=""/>
      <w:lvlJc w:val="left"/>
      <w:pPr>
        <w:ind w:left="1080" w:hanging="360"/>
      </w:pPr>
      <w:rPr>
        <w:rFonts w:ascii="Symbol" w:hAnsi="Symbol" w:hint="default"/>
        <w:sz w:val="20"/>
      </w:rPr>
    </w:lvl>
    <w:lvl w:ilvl="1">
      <w:start w:val="1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9839F3"/>
    <w:multiLevelType w:val="hybridMultilevel"/>
    <w:tmpl w:val="9BA4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CD2DF1"/>
    <w:multiLevelType w:val="hybridMultilevel"/>
    <w:tmpl w:val="23F4A628"/>
    <w:lvl w:ilvl="0" w:tplc="915AB8CE">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B44D1D"/>
    <w:multiLevelType w:val="hybridMultilevel"/>
    <w:tmpl w:val="A4A4D47E"/>
    <w:lvl w:ilvl="0" w:tplc="915AB8C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583261"/>
    <w:multiLevelType w:val="multilevel"/>
    <w:tmpl w:val="D51E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394086"/>
    <w:multiLevelType w:val="hybridMultilevel"/>
    <w:tmpl w:val="0700C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63073F"/>
    <w:multiLevelType w:val="hybridMultilevel"/>
    <w:tmpl w:val="6D6AF73C"/>
    <w:lvl w:ilvl="0" w:tplc="915AB8C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A9B628E"/>
    <w:multiLevelType w:val="hybridMultilevel"/>
    <w:tmpl w:val="5898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524F92"/>
    <w:multiLevelType w:val="multilevel"/>
    <w:tmpl w:val="A538EB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1" w15:restartNumberingAfterBreak="0">
    <w:nsid w:val="4C981DB3"/>
    <w:multiLevelType w:val="hybridMultilevel"/>
    <w:tmpl w:val="3A206D86"/>
    <w:lvl w:ilvl="0" w:tplc="915AB8C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DB0171C"/>
    <w:multiLevelType w:val="multilevel"/>
    <w:tmpl w:val="4F364FBA"/>
    <w:lvl w:ilvl="0">
      <w:start w:val="1"/>
      <w:numFmt w:val="bullet"/>
      <w:lvlText w:val=""/>
      <w:lvlJc w:val="left"/>
      <w:pPr>
        <w:ind w:left="1080" w:hanging="360"/>
      </w:pPr>
      <w:rPr>
        <w:rFonts w:ascii="Symbol" w:hAnsi="Symbol" w:hint="default"/>
        <w:sz w:val="20"/>
      </w:rPr>
    </w:lvl>
    <w:lvl w:ilvl="1">
      <w:start w:val="1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E3109B"/>
    <w:multiLevelType w:val="hybridMultilevel"/>
    <w:tmpl w:val="8A44E7C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4" w15:restartNumberingAfterBreak="0">
    <w:nsid w:val="50981DAC"/>
    <w:multiLevelType w:val="hybridMultilevel"/>
    <w:tmpl w:val="131ED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1294F45"/>
    <w:multiLevelType w:val="hybridMultilevel"/>
    <w:tmpl w:val="A1EE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39256DB"/>
    <w:multiLevelType w:val="hybridMultilevel"/>
    <w:tmpl w:val="B2FC1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1B514C"/>
    <w:multiLevelType w:val="hybridMultilevel"/>
    <w:tmpl w:val="4F888C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7632CD3"/>
    <w:multiLevelType w:val="hybridMultilevel"/>
    <w:tmpl w:val="CCC2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CE61C0"/>
    <w:multiLevelType w:val="hybridMultilevel"/>
    <w:tmpl w:val="9876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123B25"/>
    <w:multiLevelType w:val="multilevel"/>
    <w:tmpl w:val="4F364FBA"/>
    <w:lvl w:ilvl="0">
      <w:start w:val="1"/>
      <w:numFmt w:val="bullet"/>
      <w:lvlText w:val=""/>
      <w:lvlJc w:val="left"/>
      <w:pPr>
        <w:ind w:left="1080" w:hanging="360"/>
      </w:pPr>
      <w:rPr>
        <w:rFonts w:ascii="Symbol" w:hAnsi="Symbol" w:hint="default"/>
        <w:sz w:val="20"/>
      </w:rPr>
    </w:lvl>
    <w:lvl w:ilvl="1">
      <w:start w:val="1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53151F0"/>
    <w:multiLevelType w:val="multilevel"/>
    <w:tmpl w:val="54BE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6E7AF4"/>
    <w:multiLevelType w:val="hybridMultilevel"/>
    <w:tmpl w:val="7CB0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1140B8"/>
    <w:multiLevelType w:val="hybridMultilevel"/>
    <w:tmpl w:val="5C080E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1E04F4"/>
    <w:multiLevelType w:val="hybridMultilevel"/>
    <w:tmpl w:val="4C18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273958"/>
    <w:multiLevelType w:val="multilevel"/>
    <w:tmpl w:val="3788B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28589E"/>
    <w:multiLevelType w:val="hybridMultilevel"/>
    <w:tmpl w:val="0CB6E030"/>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71325B12"/>
    <w:multiLevelType w:val="hybridMultilevel"/>
    <w:tmpl w:val="177C3516"/>
    <w:lvl w:ilvl="0" w:tplc="915AB8C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E178C9"/>
    <w:multiLevelType w:val="hybridMultilevel"/>
    <w:tmpl w:val="170E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196968"/>
    <w:multiLevelType w:val="multilevel"/>
    <w:tmpl w:val="F450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7321179">
    <w:abstractNumId w:val="35"/>
  </w:num>
  <w:num w:numId="2" w16cid:durableId="59526906">
    <w:abstractNumId w:val="41"/>
  </w:num>
  <w:num w:numId="3" w16cid:durableId="817574545">
    <w:abstractNumId w:val="34"/>
  </w:num>
  <w:num w:numId="4" w16cid:durableId="842739983">
    <w:abstractNumId w:val="47"/>
  </w:num>
  <w:num w:numId="5" w16cid:durableId="1270622301">
    <w:abstractNumId w:val="21"/>
  </w:num>
  <w:num w:numId="6" w16cid:durableId="883366038">
    <w:abstractNumId w:val="4"/>
  </w:num>
  <w:num w:numId="7" w16cid:durableId="1929340376">
    <w:abstractNumId w:val="31"/>
  </w:num>
  <w:num w:numId="8" w16cid:durableId="187137554">
    <w:abstractNumId w:val="25"/>
  </w:num>
  <w:num w:numId="9" w16cid:durableId="1766607526">
    <w:abstractNumId w:val="28"/>
  </w:num>
  <w:num w:numId="10" w16cid:durableId="1319387025">
    <w:abstractNumId w:val="5"/>
  </w:num>
  <w:num w:numId="11" w16cid:durableId="983393849">
    <w:abstractNumId w:val="13"/>
  </w:num>
  <w:num w:numId="12" w16cid:durableId="262228485">
    <w:abstractNumId w:val="12"/>
  </w:num>
  <w:num w:numId="13" w16cid:durableId="38676881">
    <w:abstractNumId w:val="43"/>
  </w:num>
  <w:num w:numId="14" w16cid:durableId="2105953533">
    <w:abstractNumId w:val="30"/>
  </w:num>
  <w:num w:numId="15" w16cid:durableId="663581609">
    <w:abstractNumId w:val="14"/>
  </w:num>
  <w:num w:numId="16" w16cid:durableId="148988793">
    <w:abstractNumId w:val="20"/>
  </w:num>
  <w:num w:numId="17" w16cid:durableId="585846542">
    <w:abstractNumId w:val="49"/>
  </w:num>
  <w:num w:numId="18" w16cid:durableId="1461920827">
    <w:abstractNumId w:val="26"/>
  </w:num>
  <w:num w:numId="19" w16cid:durableId="490410430">
    <w:abstractNumId w:val="24"/>
  </w:num>
  <w:num w:numId="20" w16cid:durableId="1918900979">
    <w:abstractNumId w:val="3"/>
  </w:num>
  <w:num w:numId="21" w16cid:durableId="2121602839">
    <w:abstractNumId w:val="40"/>
  </w:num>
  <w:num w:numId="22" w16cid:durableId="703361748">
    <w:abstractNumId w:val="32"/>
  </w:num>
  <w:num w:numId="23" w16cid:durableId="703871811">
    <w:abstractNumId w:val="22"/>
  </w:num>
  <w:num w:numId="24" w16cid:durableId="1065372181">
    <w:abstractNumId w:val="16"/>
  </w:num>
  <w:num w:numId="25" w16cid:durableId="884294912">
    <w:abstractNumId w:val="42"/>
  </w:num>
  <w:num w:numId="26" w16cid:durableId="90249981">
    <w:abstractNumId w:val="1"/>
  </w:num>
  <w:num w:numId="27" w16cid:durableId="1315910661">
    <w:abstractNumId w:val="11"/>
  </w:num>
  <w:num w:numId="28" w16cid:durableId="611061578">
    <w:abstractNumId w:val="19"/>
  </w:num>
  <w:num w:numId="29" w16cid:durableId="1392533241">
    <w:abstractNumId w:val="37"/>
  </w:num>
  <w:num w:numId="30" w16cid:durableId="17005872">
    <w:abstractNumId w:val="46"/>
  </w:num>
  <w:num w:numId="31" w16cid:durableId="1430932547">
    <w:abstractNumId w:val="18"/>
  </w:num>
  <w:num w:numId="32" w16cid:durableId="411125315">
    <w:abstractNumId w:val="7"/>
  </w:num>
  <w:num w:numId="33" w16cid:durableId="1770006225">
    <w:abstractNumId w:val="6"/>
  </w:num>
  <w:num w:numId="34" w16cid:durableId="1590845020">
    <w:abstractNumId w:val="44"/>
  </w:num>
  <w:num w:numId="35" w16cid:durableId="2027051716">
    <w:abstractNumId w:val="48"/>
  </w:num>
  <w:num w:numId="36" w16cid:durableId="281694436">
    <w:abstractNumId w:val="27"/>
  </w:num>
  <w:num w:numId="37" w16cid:durableId="1024670830">
    <w:abstractNumId w:val="45"/>
  </w:num>
  <w:num w:numId="38" w16cid:durableId="487477320">
    <w:abstractNumId w:val="9"/>
  </w:num>
  <w:num w:numId="39" w16cid:durableId="1076394226">
    <w:abstractNumId w:val="17"/>
  </w:num>
  <w:num w:numId="40" w16cid:durableId="1160121187">
    <w:abstractNumId w:val="15"/>
  </w:num>
  <w:num w:numId="41" w16cid:durableId="347223839">
    <w:abstractNumId w:val="2"/>
  </w:num>
  <w:num w:numId="42" w16cid:durableId="1485507235">
    <w:abstractNumId w:val="23"/>
  </w:num>
  <w:num w:numId="43" w16cid:durableId="1787695073">
    <w:abstractNumId w:val="36"/>
  </w:num>
  <w:num w:numId="44" w16cid:durableId="966931277">
    <w:abstractNumId w:val="39"/>
  </w:num>
  <w:num w:numId="45" w16cid:durableId="684939955">
    <w:abstractNumId w:val="38"/>
  </w:num>
  <w:num w:numId="46" w16cid:durableId="926033418">
    <w:abstractNumId w:val="10"/>
  </w:num>
  <w:num w:numId="47" w16cid:durableId="1012293416">
    <w:abstractNumId w:val="29"/>
  </w:num>
  <w:num w:numId="48" w16cid:durableId="1035277887">
    <w:abstractNumId w:val="8"/>
  </w:num>
  <w:num w:numId="49" w16cid:durableId="1285428798">
    <w:abstractNumId w:val="0"/>
  </w:num>
  <w:num w:numId="50" w16cid:durableId="87388938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16"/>
    <w:rsid w:val="00002EC8"/>
    <w:rsid w:val="0000448D"/>
    <w:rsid w:val="00006E9D"/>
    <w:rsid w:val="00007AB7"/>
    <w:rsid w:val="0001228E"/>
    <w:rsid w:val="00021AC8"/>
    <w:rsid w:val="00022562"/>
    <w:rsid w:val="00027EBE"/>
    <w:rsid w:val="00033A94"/>
    <w:rsid w:val="00044795"/>
    <w:rsid w:val="00044F68"/>
    <w:rsid w:val="00045DEE"/>
    <w:rsid w:val="000515A5"/>
    <w:rsid w:val="00064980"/>
    <w:rsid w:val="000937CB"/>
    <w:rsid w:val="000A3FEB"/>
    <w:rsid w:val="000B5147"/>
    <w:rsid w:val="000B67D7"/>
    <w:rsid w:val="000C6051"/>
    <w:rsid w:val="000D2E44"/>
    <w:rsid w:val="000F2091"/>
    <w:rsid w:val="000F50FE"/>
    <w:rsid w:val="000F5C7D"/>
    <w:rsid w:val="001039DD"/>
    <w:rsid w:val="00117910"/>
    <w:rsid w:val="001536B5"/>
    <w:rsid w:val="00171B86"/>
    <w:rsid w:val="00177954"/>
    <w:rsid w:val="001875B5"/>
    <w:rsid w:val="001960B6"/>
    <w:rsid w:val="001B27D9"/>
    <w:rsid w:val="001C0C80"/>
    <w:rsid w:val="001D040D"/>
    <w:rsid w:val="001E1A53"/>
    <w:rsid w:val="001F2E3E"/>
    <w:rsid w:val="0021299E"/>
    <w:rsid w:val="00230580"/>
    <w:rsid w:val="002446CF"/>
    <w:rsid w:val="0025379B"/>
    <w:rsid w:val="00280EC2"/>
    <w:rsid w:val="00281E34"/>
    <w:rsid w:val="0028644C"/>
    <w:rsid w:val="0028661C"/>
    <w:rsid w:val="002A1270"/>
    <w:rsid w:val="002A2463"/>
    <w:rsid w:val="002A715D"/>
    <w:rsid w:val="002D7FC3"/>
    <w:rsid w:val="002F2DAA"/>
    <w:rsid w:val="002F4340"/>
    <w:rsid w:val="003172C0"/>
    <w:rsid w:val="00325DAD"/>
    <w:rsid w:val="00330D07"/>
    <w:rsid w:val="00335B4F"/>
    <w:rsid w:val="003369F3"/>
    <w:rsid w:val="00342E97"/>
    <w:rsid w:val="003445B1"/>
    <w:rsid w:val="0034550F"/>
    <w:rsid w:val="003550DB"/>
    <w:rsid w:val="00361D36"/>
    <w:rsid w:val="00364726"/>
    <w:rsid w:val="003673F1"/>
    <w:rsid w:val="00367B8D"/>
    <w:rsid w:val="003861B9"/>
    <w:rsid w:val="003915AA"/>
    <w:rsid w:val="00397212"/>
    <w:rsid w:val="003A10DB"/>
    <w:rsid w:val="003D1155"/>
    <w:rsid w:val="003D32FF"/>
    <w:rsid w:val="003E59AC"/>
    <w:rsid w:val="003F401E"/>
    <w:rsid w:val="003F403A"/>
    <w:rsid w:val="004032DA"/>
    <w:rsid w:val="00420590"/>
    <w:rsid w:val="004222BD"/>
    <w:rsid w:val="004323A4"/>
    <w:rsid w:val="0043546D"/>
    <w:rsid w:val="00442107"/>
    <w:rsid w:val="0046718E"/>
    <w:rsid w:val="00472B19"/>
    <w:rsid w:val="00475C4C"/>
    <w:rsid w:val="0048465F"/>
    <w:rsid w:val="004A3FF2"/>
    <w:rsid w:val="004D06A1"/>
    <w:rsid w:val="004D19D6"/>
    <w:rsid w:val="004E3563"/>
    <w:rsid w:val="004E6878"/>
    <w:rsid w:val="004F6E61"/>
    <w:rsid w:val="005021FE"/>
    <w:rsid w:val="00505378"/>
    <w:rsid w:val="00505CAE"/>
    <w:rsid w:val="00512442"/>
    <w:rsid w:val="005249F1"/>
    <w:rsid w:val="00544BF7"/>
    <w:rsid w:val="00552179"/>
    <w:rsid w:val="00560BD2"/>
    <w:rsid w:val="00572942"/>
    <w:rsid w:val="005736B1"/>
    <w:rsid w:val="00574924"/>
    <w:rsid w:val="00583330"/>
    <w:rsid w:val="00594F15"/>
    <w:rsid w:val="005A175B"/>
    <w:rsid w:val="005A3F49"/>
    <w:rsid w:val="005B559A"/>
    <w:rsid w:val="005D3761"/>
    <w:rsid w:val="005D4BCC"/>
    <w:rsid w:val="005E0F13"/>
    <w:rsid w:val="005F6D16"/>
    <w:rsid w:val="006007F9"/>
    <w:rsid w:val="00602543"/>
    <w:rsid w:val="006079F6"/>
    <w:rsid w:val="006155B1"/>
    <w:rsid w:val="00615ED9"/>
    <w:rsid w:val="006252B4"/>
    <w:rsid w:val="0063134D"/>
    <w:rsid w:val="0063752C"/>
    <w:rsid w:val="00651415"/>
    <w:rsid w:val="00666D2B"/>
    <w:rsid w:val="00666ED9"/>
    <w:rsid w:val="00680503"/>
    <w:rsid w:val="006829A5"/>
    <w:rsid w:val="00684E6C"/>
    <w:rsid w:val="006878F5"/>
    <w:rsid w:val="006A4F84"/>
    <w:rsid w:val="006B2CB4"/>
    <w:rsid w:val="006B4552"/>
    <w:rsid w:val="006C4288"/>
    <w:rsid w:val="006C7A1E"/>
    <w:rsid w:val="006D6A46"/>
    <w:rsid w:val="006F1E43"/>
    <w:rsid w:val="006F3C92"/>
    <w:rsid w:val="0073115B"/>
    <w:rsid w:val="00734AF5"/>
    <w:rsid w:val="00776416"/>
    <w:rsid w:val="007801E9"/>
    <w:rsid w:val="0078205E"/>
    <w:rsid w:val="007841CF"/>
    <w:rsid w:val="00786BF4"/>
    <w:rsid w:val="00787E51"/>
    <w:rsid w:val="00791392"/>
    <w:rsid w:val="00794EFE"/>
    <w:rsid w:val="007A1D79"/>
    <w:rsid w:val="007A4D1E"/>
    <w:rsid w:val="007A6C92"/>
    <w:rsid w:val="007B4314"/>
    <w:rsid w:val="007B4C64"/>
    <w:rsid w:val="007C0A38"/>
    <w:rsid w:val="007C6128"/>
    <w:rsid w:val="007C7CF4"/>
    <w:rsid w:val="007D5E77"/>
    <w:rsid w:val="007E082F"/>
    <w:rsid w:val="007E0EAA"/>
    <w:rsid w:val="007E577F"/>
    <w:rsid w:val="007E7B52"/>
    <w:rsid w:val="008133A7"/>
    <w:rsid w:val="0082553C"/>
    <w:rsid w:val="00825776"/>
    <w:rsid w:val="0083066C"/>
    <w:rsid w:val="008436CA"/>
    <w:rsid w:val="00847ACA"/>
    <w:rsid w:val="00850F9D"/>
    <w:rsid w:val="00852D5F"/>
    <w:rsid w:val="0086091F"/>
    <w:rsid w:val="00871AAA"/>
    <w:rsid w:val="008753BF"/>
    <w:rsid w:val="00880B64"/>
    <w:rsid w:val="00881459"/>
    <w:rsid w:val="00883979"/>
    <w:rsid w:val="00884814"/>
    <w:rsid w:val="0088792D"/>
    <w:rsid w:val="008A563D"/>
    <w:rsid w:val="008B0D0F"/>
    <w:rsid w:val="008B6329"/>
    <w:rsid w:val="008C3B41"/>
    <w:rsid w:val="008D2D91"/>
    <w:rsid w:val="008D4943"/>
    <w:rsid w:val="008E04EF"/>
    <w:rsid w:val="008E068B"/>
    <w:rsid w:val="008E54D1"/>
    <w:rsid w:val="008E5D99"/>
    <w:rsid w:val="008E716C"/>
    <w:rsid w:val="008F0BB2"/>
    <w:rsid w:val="008F1883"/>
    <w:rsid w:val="00900992"/>
    <w:rsid w:val="00900B3A"/>
    <w:rsid w:val="00901F33"/>
    <w:rsid w:val="00912C54"/>
    <w:rsid w:val="00913260"/>
    <w:rsid w:val="00916DED"/>
    <w:rsid w:val="00935B48"/>
    <w:rsid w:val="00952E2B"/>
    <w:rsid w:val="0095360E"/>
    <w:rsid w:val="00961C78"/>
    <w:rsid w:val="00962C48"/>
    <w:rsid w:val="00965B8F"/>
    <w:rsid w:val="00970724"/>
    <w:rsid w:val="009709EA"/>
    <w:rsid w:val="00973390"/>
    <w:rsid w:val="00973B8F"/>
    <w:rsid w:val="00984127"/>
    <w:rsid w:val="00984573"/>
    <w:rsid w:val="009945DA"/>
    <w:rsid w:val="009A68AB"/>
    <w:rsid w:val="009D71ED"/>
    <w:rsid w:val="009F277F"/>
    <w:rsid w:val="00A17C07"/>
    <w:rsid w:val="00A27595"/>
    <w:rsid w:val="00A33ABC"/>
    <w:rsid w:val="00A52F86"/>
    <w:rsid w:val="00A56F03"/>
    <w:rsid w:val="00A60FFA"/>
    <w:rsid w:val="00A710F1"/>
    <w:rsid w:val="00A73EB4"/>
    <w:rsid w:val="00AD36CA"/>
    <w:rsid w:val="00B0062E"/>
    <w:rsid w:val="00B07073"/>
    <w:rsid w:val="00B16DFA"/>
    <w:rsid w:val="00B329C9"/>
    <w:rsid w:val="00B3377F"/>
    <w:rsid w:val="00B62545"/>
    <w:rsid w:val="00B7246C"/>
    <w:rsid w:val="00B74D1D"/>
    <w:rsid w:val="00B77FDB"/>
    <w:rsid w:val="00B8270F"/>
    <w:rsid w:val="00B840D3"/>
    <w:rsid w:val="00B86AF6"/>
    <w:rsid w:val="00B93885"/>
    <w:rsid w:val="00BB4168"/>
    <w:rsid w:val="00BC30BC"/>
    <w:rsid w:val="00BD1635"/>
    <w:rsid w:val="00BE056C"/>
    <w:rsid w:val="00BF0999"/>
    <w:rsid w:val="00BF1B29"/>
    <w:rsid w:val="00BF4E75"/>
    <w:rsid w:val="00C02EF4"/>
    <w:rsid w:val="00C15A90"/>
    <w:rsid w:val="00C1604C"/>
    <w:rsid w:val="00C168F4"/>
    <w:rsid w:val="00C3126B"/>
    <w:rsid w:val="00C376A5"/>
    <w:rsid w:val="00C42A25"/>
    <w:rsid w:val="00C444CD"/>
    <w:rsid w:val="00C67739"/>
    <w:rsid w:val="00C70A11"/>
    <w:rsid w:val="00C7796E"/>
    <w:rsid w:val="00C80D92"/>
    <w:rsid w:val="00C861E9"/>
    <w:rsid w:val="00C90F1D"/>
    <w:rsid w:val="00CB6311"/>
    <w:rsid w:val="00CB7DB0"/>
    <w:rsid w:val="00CC03FD"/>
    <w:rsid w:val="00CC059F"/>
    <w:rsid w:val="00CC30AA"/>
    <w:rsid w:val="00CC722D"/>
    <w:rsid w:val="00CD1D90"/>
    <w:rsid w:val="00CD71D1"/>
    <w:rsid w:val="00CE1E58"/>
    <w:rsid w:val="00CE255E"/>
    <w:rsid w:val="00CE340C"/>
    <w:rsid w:val="00CE4BB6"/>
    <w:rsid w:val="00CF3E45"/>
    <w:rsid w:val="00CF77F0"/>
    <w:rsid w:val="00D062AA"/>
    <w:rsid w:val="00D06997"/>
    <w:rsid w:val="00D07276"/>
    <w:rsid w:val="00D07D4D"/>
    <w:rsid w:val="00D119A1"/>
    <w:rsid w:val="00D2137D"/>
    <w:rsid w:val="00D2141F"/>
    <w:rsid w:val="00D22BBC"/>
    <w:rsid w:val="00D308FA"/>
    <w:rsid w:val="00D40D1B"/>
    <w:rsid w:val="00D4704B"/>
    <w:rsid w:val="00D7007A"/>
    <w:rsid w:val="00D726AB"/>
    <w:rsid w:val="00D75FF0"/>
    <w:rsid w:val="00D82A01"/>
    <w:rsid w:val="00DB0151"/>
    <w:rsid w:val="00DC6494"/>
    <w:rsid w:val="00DD0E6F"/>
    <w:rsid w:val="00DD228D"/>
    <w:rsid w:val="00DE399F"/>
    <w:rsid w:val="00E04CA4"/>
    <w:rsid w:val="00E27332"/>
    <w:rsid w:val="00E37F49"/>
    <w:rsid w:val="00E40242"/>
    <w:rsid w:val="00E50412"/>
    <w:rsid w:val="00E56CA2"/>
    <w:rsid w:val="00E62835"/>
    <w:rsid w:val="00E871C8"/>
    <w:rsid w:val="00E9145F"/>
    <w:rsid w:val="00EA28DF"/>
    <w:rsid w:val="00EB7DAD"/>
    <w:rsid w:val="00EC19C6"/>
    <w:rsid w:val="00EF1B6A"/>
    <w:rsid w:val="00F0511F"/>
    <w:rsid w:val="00F103B7"/>
    <w:rsid w:val="00F15517"/>
    <w:rsid w:val="00F26D3D"/>
    <w:rsid w:val="00F327FC"/>
    <w:rsid w:val="00F35FE9"/>
    <w:rsid w:val="00F41C22"/>
    <w:rsid w:val="00F4427B"/>
    <w:rsid w:val="00F910D6"/>
    <w:rsid w:val="00F95D84"/>
    <w:rsid w:val="00F978EA"/>
    <w:rsid w:val="00FA239C"/>
    <w:rsid w:val="00FC0B64"/>
    <w:rsid w:val="00FC4279"/>
    <w:rsid w:val="00FC79E2"/>
    <w:rsid w:val="00FF6957"/>
    <w:rsid w:val="0DCE880B"/>
    <w:rsid w:val="1650C1F6"/>
    <w:rsid w:val="1999245C"/>
    <w:rsid w:val="3B0D37E0"/>
    <w:rsid w:val="538D2015"/>
    <w:rsid w:val="59A1B15F"/>
    <w:rsid w:val="7EB36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1D66E"/>
  <w15:chartTrackingRefBased/>
  <w15:docId w15:val="{D04E71F9-B53A-9842-8126-3DB3026A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76"/>
    <w:rPr>
      <w:rFonts w:ascii="Times New Roman" w:hAnsi="Times New Roman"/>
      <w:sz w:val="24"/>
      <w:szCs w:val="24"/>
    </w:rPr>
  </w:style>
  <w:style w:type="paragraph" w:styleId="Heading1">
    <w:name w:val="heading 1"/>
    <w:aliases w:val="Heading 1 - Chemung County"/>
    <w:basedOn w:val="Normal"/>
    <w:next w:val="Normal"/>
    <w:link w:val="Heading1Char"/>
    <w:uiPriority w:val="9"/>
    <w:qFormat/>
    <w:rsid w:val="00881459"/>
    <w:pPr>
      <w:pBdr>
        <w:bottom w:val="single" w:sz="12" w:space="1" w:color="365F91"/>
      </w:pBdr>
      <w:spacing w:before="600" w:after="80"/>
      <w:outlineLvl w:val="0"/>
    </w:pPr>
    <w:rPr>
      <w:rFonts w:ascii="Cambria" w:hAnsi="Cambria"/>
      <w:b/>
      <w:bCs/>
      <w:color w:val="1A6DA0"/>
    </w:rPr>
  </w:style>
  <w:style w:type="paragraph" w:styleId="Heading2">
    <w:name w:val="heading 2"/>
    <w:aliases w:val="Heading 2 - Chemung County"/>
    <w:basedOn w:val="Normal"/>
    <w:next w:val="Normal"/>
    <w:link w:val="Heading2Char"/>
    <w:uiPriority w:val="9"/>
    <w:unhideWhenUsed/>
    <w:qFormat/>
    <w:rsid w:val="00881459"/>
    <w:pPr>
      <w:pBdr>
        <w:bottom w:val="single" w:sz="8" w:space="1" w:color="4F81BD"/>
      </w:pBdr>
      <w:spacing w:before="200" w:after="80"/>
      <w:outlineLvl w:val="1"/>
    </w:pPr>
    <w:rPr>
      <w:rFonts w:ascii="Cambria" w:hAnsi="Cambria"/>
      <w:color w:val="1A6DA0"/>
    </w:rPr>
  </w:style>
  <w:style w:type="paragraph" w:styleId="Heading3">
    <w:name w:val="heading 3"/>
    <w:aliases w:val="Heading 3 - Chemung County"/>
    <w:basedOn w:val="Normal"/>
    <w:next w:val="Normal"/>
    <w:link w:val="Heading3Char"/>
    <w:uiPriority w:val="9"/>
    <w:unhideWhenUsed/>
    <w:qFormat/>
    <w:rsid w:val="00881459"/>
    <w:pPr>
      <w:pBdr>
        <w:bottom w:val="single" w:sz="4" w:space="1" w:color="95B3D7"/>
      </w:pBdr>
      <w:spacing w:before="200" w:after="80"/>
      <w:outlineLvl w:val="2"/>
    </w:pPr>
    <w:rPr>
      <w:rFonts w:ascii="Cambria" w:hAnsi="Cambria"/>
      <w:color w:val="1A6DA0"/>
    </w:rPr>
  </w:style>
  <w:style w:type="paragraph" w:styleId="Heading4">
    <w:name w:val="heading 4"/>
    <w:basedOn w:val="Normal"/>
    <w:next w:val="Normal"/>
    <w:link w:val="Heading4Char"/>
    <w:uiPriority w:val="9"/>
    <w:unhideWhenUsed/>
    <w:qFormat/>
    <w:rsid w:val="006878F5"/>
    <w:pPr>
      <w:pBdr>
        <w:bottom w:val="single" w:sz="4" w:space="2" w:color="B8CCE4"/>
      </w:pBdr>
      <w:spacing w:before="200" w:after="80"/>
      <w:outlineLvl w:val="3"/>
    </w:pPr>
    <w:rPr>
      <w:rFonts w:ascii="Cambria" w:hAnsi="Cambria"/>
      <w:i/>
      <w:iCs/>
      <w:color w:val="4F81BD"/>
    </w:rPr>
  </w:style>
  <w:style w:type="paragraph" w:styleId="Heading5">
    <w:name w:val="heading 5"/>
    <w:basedOn w:val="Normal"/>
    <w:next w:val="Normal"/>
    <w:link w:val="Heading5Char"/>
    <w:uiPriority w:val="9"/>
    <w:unhideWhenUsed/>
    <w:qFormat/>
    <w:rsid w:val="006878F5"/>
    <w:pPr>
      <w:spacing w:before="200" w:after="80"/>
      <w:outlineLvl w:val="4"/>
    </w:pPr>
    <w:rPr>
      <w:rFonts w:ascii="Cambria" w:hAnsi="Cambria"/>
      <w:color w:val="4F81BD"/>
    </w:rPr>
  </w:style>
  <w:style w:type="paragraph" w:styleId="Heading6">
    <w:name w:val="heading 6"/>
    <w:basedOn w:val="Normal"/>
    <w:next w:val="Normal"/>
    <w:link w:val="Heading6Char"/>
    <w:uiPriority w:val="9"/>
    <w:unhideWhenUsed/>
    <w:qFormat/>
    <w:rsid w:val="006878F5"/>
    <w:pPr>
      <w:spacing w:before="280" w:after="100"/>
      <w:outlineLvl w:val="5"/>
    </w:pPr>
    <w:rPr>
      <w:rFonts w:ascii="Cambria" w:hAnsi="Cambria"/>
      <w:i/>
      <w:iCs/>
      <w:color w:val="4F81BD"/>
    </w:rPr>
  </w:style>
  <w:style w:type="paragraph" w:styleId="Heading7">
    <w:name w:val="heading 7"/>
    <w:basedOn w:val="Normal"/>
    <w:next w:val="Normal"/>
    <w:link w:val="Heading7Char"/>
    <w:uiPriority w:val="9"/>
    <w:semiHidden/>
    <w:unhideWhenUsed/>
    <w:qFormat/>
    <w:rsid w:val="006878F5"/>
    <w:pPr>
      <w:spacing w:before="320" w:after="100"/>
      <w:outlineLvl w:val="6"/>
    </w:pPr>
    <w:rPr>
      <w:rFonts w:ascii="Cambria" w:hAnsi="Cambria"/>
      <w:b/>
      <w:bCs/>
      <w:color w:val="9BBB59"/>
      <w:sz w:val="20"/>
      <w:szCs w:val="20"/>
    </w:rPr>
  </w:style>
  <w:style w:type="paragraph" w:styleId="Heading8">
    <w:name w:val="heading 8"/>
    <w:basedOn w:val="Normal"/>
    <w:next w:val="Normal"/>
    <w:link w:val="Heading8Char"/>
    <w:uiPriority w:val="9"/>
    <w:semiHidden/>
    <w:unhideWhenUsed/>
    <w:qFormat/>
    <w:rsid w:val="006878F5"/>
    <w:pPr>
      <w:spacing w:before="320" w:after="100"/>
      <w:outlineLvl w:val="7"/>
    </w:pPr>
    <w:rPr>
      <w:rFonts w:ascii="Cambria" w:hAnsi="Cambria"/>
      <w:b/>
      <w:bCs/>
      <w:i/>
      <w:iCs/>
      <w:color w:val="9BBB59"/>
      <w:sz w:val="20"/>
      <w:szCs w:val="20"/>
    </w:rPr>
  </w:style>
  <w:style w:type="paragraph" w:styleId="Heading9">
    <w:name w:val="heading 9"/>
    <w:basedOn w:val="Normal"/>
    <w:next w:val="Normal"/>
    <w:link w:val="Heading9Char"/>
    <w:uiPriority w:val="9"/>
    <w:semiHidden/>
    <w:unhideWhenUsed/>
    <w:qFormat/>
    <w:rsid w:val="006878F5"/>
    <w:pPr>
      <w:spacing w:before="320" w:after="10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N04">
    <w:name w:val="NN 04"/>
    <w:next w:val="Normal"/>
    <w:link w:val="NN04Char"/>
    <w:qFormat/>
    <w:rsid w:val="006878F5"/>
    <w:pPr>
      <w:keepNext/>
      <w:keepLines/>
      <w:spacing w:before="360" w:after="120"/>
      <w:ind w:firstLine="360"/>
    </w:pPr>
    <w:rPr>
      <w:rFonts w:cs="Calibri"/>
      <w:b/>
      <w:sz w:val="32"/>
      <w:szCs w:val="32"/>
    </w:rPr>
  </w:style>
  <w:style w:type="character" w:customStyle="1" w:styleId="NN04Char">
    <w:name w:val="NN 04 Char"/>
    <w:link w:val="NN04"/>
    <w:rsid w:val="006878F5"/>
    <w:rPr>
      <w:rFonts w:cs="Calibri"/>
      <w:b/>
      <w:sz w:val="32"/>
      <w:szCs w:val="32"/>
    </w:rPr>
  </w:style>
  <w:style w:type="paragraph" w:customStyle="1" w:styleId="Picture">
    <w:name w:val="Picture"/>
    <w:basedOn w:val="Normal"/>
    <w:qFormat/>
    <w:rsid w:val="006878F5"/>
    <w:pPr>
      <w:spacing w:line="288" w:lineRule="auto"/>
      <w:jc w:val="both"/>
    </w:pPr>
    <w:rPr>
      <w:rFonts w:ascii="Calibri Light" w:hAnsi="Calibri Light"/>
      <w:color w:val="3E4345"/>
      <w:lang w:eastAsia="ja-JP"/>
    </w:rPr>
  </w:style>
  <w:style w:type="paragraph" w:customStyle="1" w:styleId="Text">
    <w:name w:val="Text"/>
    <w:basedOn w:val="Normal"/>
    <w:qFormat/>
    <w:rsid w:val="006878F5"/>
    <w:pPr>
      <w:spacing w:after="240" w:line="288" w:lineRule="auto"/>
      <w:ind w:right="720"/>
      <w:jc w:val="both"/>
    </w:pPr>
    <w:rPr>
      <w:rFonts w:ascii="Calibri Light" w:hAnsi="Calibri Light"/>
      <w:color w:val="3E4345"/>
      <w:lang w:eastAsia="ja-JP"/>
    </w:rPr>
  </w:style>
  <w:style w:type="character" w:customStyle="1" w:styleId="Heading1Char">
    <w:name w:val="Heading 1 Char"/>
    <w:aliases w:val="Heading 1 - Chemung County Char"/>
    <w:link w:val="Heading1"/>
    <w:uiPriority w:val="9"/>
    <w:rsid w:val="00881459"/>
    <w:rPr>
      <w:rFonts w:ascii="Cambria" w:hAnsi="Cambria"/>
      <w:b/>
      <w:bCs/>
      <w:color w:val="1A6DA0"/>
      <w:sz w:val="24"/>
      <w:szCs w:val="24"/>
    </w:rPr>
  </w:style>
  <w:style w:type="character" w:customStyle="1" w:styleId="Heading2Char">
    <w:name w:val="Heading 2 Char"/>
    <w:aliases w:val="Heading 2 - Chemung County Char"/>
    <w:link w:val="Heading2"/>
    <w:uiPriority w:val="9"/>
    <w:rsid w:val="00881459"/>
    <w:rPr>
      <w:rFonts w:ascii="Cambria" w:hAnsi="Cambria"/>
      <w:color w:val="1A6DA0"/>
      <w:sz w:val="24"/>
      <w:szCs w:val="24"/>
    </w:rPr>
  </w:style>
  <w:style w:type="character" w:customStyle="1" w:styleId="Heading3Char">
    <w:name w:val="Heading 3 Char"/>
    <w:aliases w:val="Heading 3 - Chemung County Char"/>
    <w:link w:val="Heading3"/>
    <w:uiPriority w:val="9"/>
    <w:rsid w:val="00881459"/>
    <w:rPr>
      <w:rFonts w:ascii="Cambria" w:hAnsi="Cambria"/>
      <w:color w:val="1A6DA0"/>
      <w:sz w:val="24"/>
      <w:szCs w:val="24"/>
    </w:rPr>
  </w:style>
  <w:style w:type="character" w:customStyle="1" w:styleId="Heading4Char">
    <w:name w:val="Heading 4 Char"/>
    <w:link w:val="Heading4"/>
    <w:uiPriority w:val="9"/>
    <w:rsid w:val="006878F5"/>
    <w:rPr>
      <w:rFonts w:ascii="Cambria" w:hAnsi="Cambria"/>
      <w:i/>
      <w:iCs/>
      <w:color w:val="4F81BD"/>
      <w:sz w:val="24"/>
      <w:szCs w:val="24"/>
    </w:rPr>
  </w:style>
  <w:style w:type="character" w:customStyle="1" w:styleId="Heading5Char">
    <w:name w:val="Heading 5 Char"/>
    <w:link w:val="Heading5"/>
    <w:uiPriority w:val="9"/>
    <w:rsid w:val="006878F5"/>
    <w:rPr>
      <w:rFonts w:ascii="Cambria" w:hAnsi="Cambria"/>
      <w:color w:val="4F81BD"/>
      <w:sz w:val="22"/>
      <w:szCs w:val="22"/>
    </w:rPr>
  </w:style>
  <w:style w:type="character" w:customStyle="1" w:styleId="Heading6Char">
    <w:name w:val="Heading 6 Char"/>
    <w:link w:val="Heading6"/>
    <w:uiPriority w:val="9"/>
    <w:rsid w:val="006878F5"/>
    <w:rPr>
      <w:rFonts w:ascii="Cambria" w:hAnsi="Cambria"/>
      <w:i/>
      <w:iCs/>
      <w:color w:val="4F81BD"/>
      <w:sz w:val="22"/>
      <w:szCs w:val="22"/>
    </w:rPr>
  </w:style>
  <w:style w:type="character" w:customStyle="1" w:styleId="Heading7Char">
    <w:name w:val="Heading 7 Char"/>
    <w:link w:val="Heading7"/>
    <w:uiPriority w:val="9"/>
    <w:semiHidden/>
    <w:rsid w:val="006878F5"/>
    <w:rPr>
      <w:rFonts w:ascii="Cambria" w:hAnsi="Cambria"/>
      <w:b/>
      <w:bCs/>
      <w:color w:val="9BBB59"/>
    </w:rPr>
  </w:style>
  <w:style w:type="character" w:customStyle="1" w:styleId="Heading8Char">
    <w:name w:val="Heading 8 Char"/>
    <w:link w:val="Heading8"/>
    <w:uiPriority w:val="9"/>
    <w:semiHidden/>
    <w:rsid w:val="006878F5"/>
    <w:rPr>
      <w:rFonts w:ascii="Cambria" w:hAnsi="Cambria"/>
      <w:b/>
      <w:bCs/>
      <w:i/>
      <w:iCs/>
      <w:color w:val="9BBB59"/>
    </w:rPr>
  </w:style>
  <w:style w:type="character" w:customStyle="1" w:styleId="Heading9Char">
    <w:name w:val="Heading 9 Char"/>
    <w:link w:val="Heading9"/>
    <w:uiPriority w:val="9"/>
    <w:semiHidden/>
    <w:rsid w:val="006878F5"/>
    <w:rPr>
      <w:rFonts w:ascii="Cambria" w:hAnsi="Cambria"/>
      <w:i/>
      <w:iCs/>
      <w:color w:val="9BBB59"/>
    </w:rPr>
  </w:style>
  <w:style w:type="paragraph" w:styleId="Caption">
    <w:name w:val="caption"/>
    <w:basedOn w:val="Normal"/>
    <w:next w:val="Normal"/>
    <w:uiPriority w:val="35"/>
    <w:semiHidden/>
    <w:unhideWhenUsed/>
    <w:qFormat/>
    <w:rsid w:val="006878F5"/>
    <w:rPr>
      <w:b/>
      <w:bCs/>
      <w:sz w:val="18"/>
      <w:szCs w:val="18"/>
    </w:rPr>
  </w:style>
  <w:style w:type="paragraph" w:styleId="Title">
    <w:name w:val="Title"/>
    <w:aliases w:val="Chemung County"/>
    <w:basedOn w:val="Normal"/>
    <w:next w:val="Normal"/>
    <w:link w:val="TitleChar"/>
    <w:uiPriority w:val="10"/>
    <w:qFormat/>
    <w:rsid w:val="004032DA"/>
    <w:pPr>
      <w:pBdr>
        <w:bottom w:val="single" w:sz="24" w:space="15" w:color="9BBB59"/>
      </w:pBdr>
      <w:jc w:val="center"/>
    </w:pPr>
    <w:rPr>
      <w:rFonts w:ascii="Cambria" w:hAnsi="Cambria"/>
      <w:i/>
      <w:iCs/>
      <w:color w:val="1A6DA0"/>
      <w:sz w:val="60"/>
      <w:szCs w:val="60"/>
    </w:rPr>
  </w:style>
  <w:style w:type="character" w:customStyle="1" w:styleId="TitleChar">
    <w:name w:val="Title Char"/>
    <w:aliases w:val="Chemung County Char"/>
    <w:link w:val="Title"/>
    <w:uiPriority w:val="10"/>
    <w:rsid w:val="004032DA"/>
    <w:rPr>
      <w:rFonts w:ascii="Cambria" w:hAnsi="Cambria"/>
      <w:i/>
      <w:iCs/>
      <w:color w:val="1A6DA0"/>
      <w:sz w:val="60"/>
      <w:szCs w:val="60"/>
    </w:rPr>
  </w:style>
  <w:style w:type="paragraph" w:styleId="Subtitle">
    <w:name w:val="Subtitle"/>
    <w:basedOn w:val="Normal"/>
    <w:next w:val="Normal"/>
    <w:link w:val="SubtitleChar"/>
    <w:uiPriority w:val="11"/>
    <w:qFormat/>
    <w:rsid w:val="006878F5"/>
    <w:pPr>
      <w:spacing w:before="200" w:after="900"/>
      <w:jc w:val="right"/>
    </w:pPr>
    <w:rPr>
      <w:i/>
      <w:iCs/>
    </w:rPr>
  </w:style>
  <w:style w:type="character" w:customStyle="1" w:styleId="SubtitleChar">
    <w:name w:val="Subtitle Char"/>
    <w:link w:val="Subtitle"/>
    <w:uiPriority w:val="11"/>
    <w:rsid w:val="006878F5"/>
    <w:rPr>
      <w:i/>
      <w:iCs/>
      <w:sz w:val="24"/>
      <w:szCs w:val="24"/>
    </w:rPr>
  </w:style>
  <w:style w:type="character" w:styleId="Strong">
    <w:name w:val="Strong"/>
    <w:uiPriority w:val="22"/>
    <w:qFormat/>
    <w:rsid w:val="006878F5"/>
    <w:rPr>
      <w:b/>
      <w:bCs/>
      <w:spacing w:val="0"/>
    </w:rPr>
  </w:style>
  <w:style w:type="character" w:styleId="Emphasis">
    <w:name w:val="Emphasis"/>
    <w:uiPriority w:val="20"/>
    <w:qFormat/>
    <w:rsid w:val="006878F5"/>
    <w:rPr>
      <w:b/>
      <w:bCs/>
      <w:i/>
      <w:iCs/>
      <w:color w:val="5A5A5A"/>
    </w:rPr>
  </w:style>
  <w:style w:type="paragraph" w:styleId="NoSpacing">
    <w:name w:val="No Spacing"/>
    <w:basedOn w:val="Normal"/>
    <w:link w:val="NoSpacingChar"/>
    <w:uiPriority w:val="1"/>
    <w:qFormat/>
    <w:rsid w:val="006878F5"/>
  </w:style>
  <w:style w:type="character" w:customStyle="1" w:styleId="NoSpacingChar">
    <w:name w:val="No Spacing Char"/>
    <w:basedOn w:val="DefaultParagraphFont"/>
    <w:link w:val="NoSpacing"/>
    <w:uiPriority w:val="1"/>
    <w:rsid w:val="006878F5"/>
    <w:rPr>
      <w:sz w:val="22"/>
      <w:szCs w:val="22"/>
    </w:rPr>
  </w:style>
  <w:style w:type="paragraph" w:styleId="ListParagraph">
    <w:name w:val="List Paragraph"/>
    <w:basedOn w:val="Normal"/>
    <w:uiPriority w:val="34"/>
    <w:qFormat/>
    <w:rsid w:val="006878F5"/>
    <w:pPr>
      <w:ind w:left="720"/>
      <w:contextualSpacing/>
    </w:pPr>
  </w:style>
  <w:style w:type="paragraph" w:styleId="Quote">
    <w:name w:val="Quote"/>
    <w:basedOn w:val="Normal"/>
    <w:next w:val="Normal"/>
    <w:link w:val="QuoteChar"/>
    <w:uiPriority w:val="29"/>
    <w:qFormat/>
    <w:rsid w:val="006878F5"/>
    <w:rPr>
      <w:rFonts w:ascii="Cambria" w:hAnsi="Cambria"/>
      <w:i/>
      <w:iCs/>
      <w:color w:val="5A5A5A"/>
    </w:rPr>
  </w:style>
  <w:style w:type="character" w:customStyle="1" w:styleId="QuoteChar">
    <w:name w:val="Quote Char"/>
    <w:link w:val="Quote"/>
    <w:uiPriority w:val="29"/>
    <w:rsid w:val="006878F5"/>
    <w:rPr>
      <w:rFonts w:ascii="Cambria" w:hAnsi="Cambria"/>
      <w:i/>
      <w:iCs/>
      <w:color w:val="5A5A5A"/>
      <w:sz w:val="22"/>
      <w:szCs w:val="22"/>
    </w:rPr>
  </w:style>
  <w:style w:type="paragraph" w:styleId="IntenseQuote">
    <w:name w:val="Intense Quote"/>
    <w:basedOn w:val="Normal"/>
    <w:next w:val="Normal"/>
    <w:link w:val="IntenseQuoteChar"/>
    <w:uiPriority w:val="30"/>
    <w:qFormat/>
    <w:rsid w:val="006878F5"/>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rPr>
  </w:style>
  <w:style w:type="character" w:customStyle="1" w:styleId="IntenseQuoteChar">
    <w:name w:val="Intense Quote Char"/>
    <w:link w:val="IntenseQuote"/>
    <w:uiPriority w:val="30"/>
    <w:rsid w:val="006878F5"/>
    <w:rPr>
      <w:rFonts w:ascii="Cambria" w:hAnsi="Cambria"/>
      <w:i/>
      <w:iCs/>
      <w:color w:val="FFFFFF"/>
      <w:sz w:val="24"/>
      <w:szCs w:val="24"/>
      <w:shd w:val="clear" w:color="auto" w:fill="4F81BD"/>
    </w:rPr>
  </w:style>
  <w:style w:type="character" w:styleId="SubtleEmphasis">
    <w:name w:val="Subtle Emphasis"/>
    <w:uiPriority w:val="19"/>
    <w:qFormat/>
    <w:rsid w:val="006878F5"/>
    <w:rPr>
      <w:i/>
      <w:iCs/>
      <w:color w:val="5A5A5A"/>
    </w:rPr>
  </w:style>
  <w:style w:type="character" w:styleId="IntenseEmphasis">
    <w:name w:val="Intense Emphasis"/>
    <w:uiPriority w:val="21"/>
    <w:qFormat/>
    <w:rsid w:val="006878F5"/>
    <w:rPr>
      <w:b/>
      <w:bCs/>
      <w:i/>
      <w:iCs/>
      <w:color w:val="4F81BD"/>
      <w:sz w:val="22"/>
      <w:szCs w:val="22"/>
    </w:rPr>
  </w:style>
  <w:style w:type="character" w:styleId="SubtleReference">
    <w:name w:val="Subtle Reference"/>
    <w:uiPriority w:val="31"/>
    <w:qFormat/>
    <w:rsid w:val="006878F5"/>
    <w:rPr>
      <w:color w:val="auto"/>
      <w:u w:val="single" w:color="9BBB59"/>
    </w:rPr>
  </w:style>
  <w:style w:type="character" w:styleId="IntenseReference">
    <w:name w:val="Intense Reference"/>
    <w:uiPriority w:val="32"/>
    <w:qFormat/>
    <w:rsid w:val="006878F5"/>
    <w:rPr>
      <w:b/>
      <w:bCs/>
      <w:color w:val="76923C"/>
      <w:u w:val="single" w:color="9BBB59"/>
    </w:rPr>
  </w:style>
  <w:style w:type="character" w:styleId="BookTitle">
    <w:name w:val="Book Title"/>
    <w:uiPriority w:val="33"/>
    <w:qFormat/>
    <w:rsid w:val="006878F5"/>
    <w:rPr>
      <w:rFonts w:ascii="Calibri Light" w:eastAsia="Times New Roman" w:hAnsi="Calibri Light" w:cs="Times New Roman"/>
      <w:b/>
      <w:bCs/>
      <w:i/>
      <w:iCs/>
      <w:color w:val="auto"/>
    </w:rPr>
  </w:style>
  <w:style w:type="paragraph" w:styleId="TOCHeading">
    <w:name w:val="TOC Heading"/>
    <w:aliases w:val="TOC Heading - Chemung"/>
    <w:basedOn w:val="Heading1"/>
    <w:next w:val="Normal"/>
    <w:uiPriority w:val="39"/>
    <w:unhideWhenUsed/>
    <w:qFormat/>
    <w:rsid w:val="00C90F1D"/>
    <w:pPr>
      <w:pBdr>
        <w:top w:val="single" w:sz="12" w:space="1" w:color="365F91"/>
      </w:pBdr>
      <w:outlineLvl w:val="9"/>
    </w:pPr>
  </w:style>
  <w:style w:type="paragraph" w:styleId="Header">
    <w:name w:val="header"/>
    <w:basedOn w:val="Normal"/>
    <w:link w:val="HeaderChar"/>
    <w:uiPriority w:val="99"/>
    <w:unhideWhenUsed/>
    <w:rsid w:val="00DD228D"/>
    <w:pPr>
      <w:tabs>
        <w:tab w:val="center" w:pos="4680"/>
        <w:tab w:val="right" w:pos="9360"/>
      </w:tabs>
    </w:pPr>
  </w:style>
  <w:style w:type="character" w:customStyle="1" w:styleId="HeaderChar">
    <w:name w:val="Header Char"/>
    <w:basedOn w:val="DefaultParagraphFont"/>
    <w:link w:val="Header"/>
    <w:uiPriority w:val="99"/>
    <w:rsid w:val="00DD228D"/>
    <w:rPr>
      <w:sz w:val="22"/>
      <w:szCs w:val="22"/>
    </w:rPr>
  </w:style>
  <w:style w:type="paragraph" w:styleId="Footer">
    <w:name w:val="footer"/>
    <w:basedOn w:val="Normal"/>
    <w:link w:val="FooterChar"/>
    <w:uiPriority w:val="99"/>
    <w:unhideWhenUsed/>
    <w:rsid w:val="00DD228D"/>
    <w:pPr>
      <w:tabs>
        <w:tab w:val="center" w:pos="4680"/>
        <w:tab w:val="right" w:pos="9360"/>
      </w:tabs>
    </w:pPr>
  </w:style>
  <w:style w:type="character" w:customStyle="1" w:styleId="FooterChar">
    <w:name w:val="Footer Char"/>
    <w:basedOn w:val="DefaultParagraphFont"/>
    <w:link w:val="Footer"/>
    <w:uiPriority w:val="99"/>
    <w:rsid w:val="00DD228D"/>
    <w:rPr>
      <w:sz w:val="22"/>
      <w:szCs w:val="22"/>
    </w:rPr>
  </w:style>
  <w:style w:type="paragraph" w:styleId="TOC1">
    <w:name w:val="toc 1"/>
    <w:basedOn w:val="Normal"/>
    <w:next w:val="Normal"/>
    <w:autoRedefine/>
    <w:uiPriority w:val="39"/>
    <w:unhideWhenUsed/>
    <w:rsid w:val="000A3FEB"/>
    <w:pPr>
      <w:tabs>
        <w:tab w:val="right" w:leader="dot" w:pos="9350"/>
      </w:tabs>
      <w:spacing w:before="120"/>
    </w:pPr>
    <w:rPr>
      <w:rFonts w:asciiTheme="minorHAnsi" w:hAnsiTheme="minorHAnsi" w:cstheme="minorHAnsi"/>
      <w:b/>
      <w:bCs/>
      <w:i/>
      <w:iCs/>
    </w:rPr>
  </w:style>
  <w:style w:type="paragraph" w:styleId="TOC2">
    <w:name w:val="toc 2"/>
    <w:basedOn w:val="Normal"/>
    <w:next w:val="Normal"/>
    <w:autoRedefine/>
    <w:uiPriority w:val="39"/>
    <w:unhideWhenUsed/>
    <w:rsid w:val="00787E51"/>
    <w:pPr>
      <w:spacing w:before="120"/>
      <w:ind w:left="220"/>
    </w:pPr>
    <w:rPr>
      <w:rFonts w:asciiTheme="minorHAnsi" w:hAnsiTheme="minorHAnsi" w:cstheme="minorHAnsi"/>
      <w:b/>
      <w:bCs/>
    </w:rPr>
  </w:style>
  <w:style w:type="paragraph" w:styleId="TOC3">
    <w:name w:val="toc 3"/>
    <w:basedOn w:val="Normal"/>
    <w:next w:val="Normal"/>
    <w:autoRedefine/>
    <w:uiPriority w:val="39"/>
    <w:unhideWhenUsed/>
    <w:rsid w:val="00787E51"/>
    <w:pPr>
      <w:ind w:left="440"/>
    </w:pPr>
    <w:rPr>
      <w:rFonts w:asciiTheme="minorHAnsi" w:hAnsiTheme="minorHAnsi" w:cstheme="minorHAnsi"/>
      <w:sz w:val="20"/>
      <w:szCs w:val="20"/>
    </w:rPr>
  </w:style>
  <w:style w:type="character" w:styleId="Hyperlink">
    <w:name w:val="Hyperlink"/>
    <w:basedOn w:val="DefaultParagraphFont"/>
    <w:uiPriority w:val="99"/>
    <w:unhideWhenUsed/>
    <w:rsid w:val="00787E51"/>
    <w:rPr>
      <w:color w:val="0563C1" w:themeColor="hyperlink"/>
      <w:u w:val="single"/>
    </w:rPr>
  </w:style>
  <w:style w:type="paragraph" w:styleId="TOC4">
    <w:name w:val="toc 4"/>
    <w:basedOn w:val="Normal"/>
    <w:next w:val="Normal"/>
    <w:autoRedefine/>
    <w:uiPriority w:val="39"/>
    <w:semiHidden/>
    <w:unhideWhenUsed/>
    <w:rsid w:val="00787E51"/>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787E51"/>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787E51"/>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787E51"/>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787E51"/>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787E51"/>
    <w:pPr>
      <w:ind w:left="1760"/>
    </w:pPr>
    <w:rPr>
      <w:rFonts w:asciiTheme="minorHAnsi" w:hAnsiTheme="minorHAnsi" w:cstheme="minorHAnsi"/>
      <w:sz w:val="20"/>
      <w:szCs w:val="20"/>
    </w:rPr>
  </w:style>
  <w:style w:type="character" w:styleId="PageNumber">
    <w:name w:val="page number"/>
    <w:basedOn w:val="DefaultParagraphFont"/>
    <w:uiPriority w:val="99"/>
    <w:semiHidden/>
    <w:unhideWhenUsed/>
    <w:rsid w:val="00325DAD"/>
  </w:style>
  <w:style w:type="character" w:styleId="CommentReference">
    <w:name w:val="annotation reference"/>
    <w:basedOn w:val="DefaultParagraphFont"/>
    <w:uiPriority w:val="99"/>
    <w:semiHidden/>
    <w:unhideWhenUsed/>
    <w:rsid w:val="00CC722D"/>
    <w:rPr>
      <w:sz w:val="16"/>
      <w:szCs w:val="16"/>
    </w:rPr>
  </w:style>
  <w:style w:type="paragraph" w:styleId="CommentText">
    <w:name w:val="annotation text"/>
    <w:basedOn w:val="Normal"/>
    <w:link w:val="CommentTextChar"/>
    <w:uiPriority w:val="99"/>
    <w:unhideWhenUsed/>
    <w:rsid w:val="00CC722D"/>
    <w:rPr>
      <w:sz w:val="20"/>
      <w:szCs w:val="20"/>
    </w:rPr>
  </w:style>
  <w:style w:type="character" w:customStyle="1" w:styleId="CommentTextChar">
    <w:name w:val="Comment Text Char"/>
    <w:basedOn w:val="DefaultParagraphFont"/>
    <w:link w:val="CommentText"/>
    <w:uiPriority w:val="99"/>
    <w:rsid w:val="00CC722D"/>
  </w:style>
  <w:style w:type="paragraph" w:styleId="CommentSubject">
    <w:name w:val="annotation subject"/>
    <w:basedOn w:val="CommentText"/>
    <w:next w:val="CommentText"/>
    <w:link w:val="CommentSubjectChar"/>
    <w:uiPriority w:val="99"/>
    <w:semiHidden/>
    <w:unhideWhenUsed/>
    <w:rsid w:val="00CC722D"/>
    <w:rPr>
      <w:b/>
      <w:bCs/>
    </w:rPr>
  </w:style>
  <w:style w:type="character" w:customStyle="1" w:styleId="CommentSubjectChar">
    <w:name w:val="Comment Subject Char"/>
    <w:basedOn w:val="CommentTextChar"/>
    <w:link w:val="CommentSubject"/>
    <w:uiPriority w:val="99"/>
    <w:semiHidden/>
    <w:rsid w:val="00CC722D"/>
    <w:rPr>
      <w:b/>
      <w:bCs/>
    </w:rPr>
  </w:style>
  <w:style w:type="paragraph" w:styleId="Revision">
    <w:name w:val="Revision"/>
    <w:hidden/>
    <w:uiPriority w:val="99"/>
    <w:semiHidden/>
    <w:rsid w:val="007841CF"/>
    <w:rPr>
      <w:sz w:val="22"/>
      <w:szCs w:val="22"/>
    </w:rPr>
  </w:style>
  <w:style w:type="character" w:styleId="Mention">
    <w:name w:val="Mention"/>
    <w:basedOn w:val="DefaultParagraphFont"/>
    <w:uiPriority w:val="99"/>
    <w:unhideWhenUsed/>
    <w:rsid w:val="000A3FEB"/>
    <w:rPr>
      <w:color w:val="2B579A"/>
      <w:shd w:val="clear" w:color="auto" w:fill="E1DFDD"/>
    </w:rPr>
  </w:style>
  <w:style w:type="character" w:customStyle="1" w:styleId="apple-converted-space">
    <w:name w:val="apple-converted-space"/>
    <w:basedOn w:val="DefaultParagraphFont"/>
    <w:rsid w:val="005A175B"/>
  </w:style>
  <w:style w:type="character" w:styleId="UnresolvedMention">
    <w:name w:val="Unresolved Mention"/>
    <w:basedOn w:val="DefaultParagraphFont"/>
    <w:uiPriority w:val="99"/>
    <w:semiHidden/>
    <w:unhideWhenUsed/>
    <w:rsid w:val="005A175B"/>
    <w:rPr>
      <w:color w:val="605E5C"/>
      <w:shd w:val="clear" w:color="auto" w:fill="E1DFDD"/>
    </w:rPr>
  </w:style>
  <w:style w:type="character" w:styleId="FollowedHyperlink">
    <w:name w:val="FollowedHyperlink"/>
    <w:basedOn w:val="DefaultParagraphFont"/>
    <w:uiPriority w:val="99"/>
    <w:semiHidden/>
    <w:unhideWhenUsed/>
    <w:rsid w:val="00850F9D"/>
    <w:rPr>
      <w:color w:val="954F72" w:themeColor="followedHyperlink"/>
      <w:u w:val="single"/>
    </w:rPr>
  </w:style>
  <w:style w:type="paragraph" w:styleId="BalloonText">
    <w:name w:val="Balloon Text"/>
    <w:basedOn w:val="Normal"/>
    <w:link w:val="BalloonTextChar"/>
    <w:uiPriority w:val="99"/>
    <w:semiHidden/>
    <w:unhideWhenUsed/>
    <w:rsid w:val="00AD36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6CA"/>
    <w:rPr>
      <w:rFonts w:ascii="Segoe UI" w:hAnsi="Segoe UI" w:cs="Segoe UI"/>
      <w:sz w:val="18"/>
      <w:szCs w:val="18"/>
    </w:rPr>
  </w:style>
  <w:style w:type="paragraph" w:customStyle="1" w:styleId="msonormal0">
    <w:name w:val="msonormal"/>
    <w:basedOn w:val="Normal"/>
    <w:rsid w:val="00027EBE"/>
    <w:pPr>
      <w:spacing w:before="100" w:beforeAutospacing="1" w:after="100" w:afterAutospacing="1"/>
    </w:pPr>
  </w:style>
  <w:style w:type="paragraph" w:customStyle="1" w:styleId="xl66">
    <w:name w:val="xl66"/>
    <w:basedOn w:val="Normal"/>
    <w:rsid w:val="00027E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hAnsi="Calibri Light" w:cs="Calibri Light"/>
      <w:b/>
      <w:bCs/>
    </w:rPr>
  </w:style>
  <w:style w:type="paragraph" w:customStyle="1" w:styleId="xl67">
    <w:name w:val="xl67"/>
    <w:basedOn w:val="Normal"/>
    <w:rsid w:val="00027EBE"/>
    <w:pPr>
      <w:spacing w:before="100" w:beforeAutospacing="1" w:after="100" w:afterAutospacing="1"/>
    </w:pPr>
    <w:rPr>
      <w:rFonts w:ascii="Calibri Light" w:hAnsi="Calibri Light" w:cs="Calibri Light"/>
      <w:b/>
      <w:bCs/>
    </w:rPr>
  </w:style>
  <w:style w:type="paragraph" w:customStyle="1" w:styleId="xl68">
    <w:name w:val="xl68"/>
    <w:basedOn w:val="Normal"/>
    <w:rsid w:val="00027EB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hAnsi="Calibri Light" w:cs="Calibri Light"/>
    </w:rPr>
  </w:style>
  <w:style w:type="paragraph" w:customStyle="1" w:styleId="xl69">
    <w:name w:val="xl69"/>
    <w:basedOn w:val="Normal"/>
    <w:rsid w:val="00027EBE"/>
    <w:pPr>
      <w:spacing w:before="100" w:beforeAutospacing="1" w:after="100" w:afterAutospacing="1"/>
    </w:pPr>
    <w:rPr>
      <w:rFonts w:ascii="Calibri Light" w:hAnsi="Calibri Light" w:cs="Calibri Light"/>
    </w:rPr>
  </w:style>
  <w:style w:type="paragraph" w:customStyle="1" w:styleId="xl70">
    <w:name w:val="xl70"/>
    <w:basedOn w:val="Normal"/>
    <w:rsid w:val="00027E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hAnsi="Calibri Light" w:cs="Calibri Light"/>
    </w:rPr>
  </w:style>
  <w:style w:type="paragraph" w:customStyle="1" w:styleId="xl71">
    <w:name w:val="xl71"/>
    <w:basedOn w:val="Normal"/>
    <w:rsid w:val="00027EB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hAnsi="Calibri Light" w:cs="Calibri Light"/>
    </w:rPr>
  </w:style>
  <w:style w:type="paragraph" w:customStyle="1" w:styleId="xl72">
    <w:name w:val="xl72"/>
    <w:basedOn w:val="Normal"/>
    <w:rsid w:val="00027EBE"/>
    <w:pPr>
      <w:spacing w:before="100" w:beforeAutospacing="1" w:after="100" w:afterAutospacing="1"/>
    </w:pPr>
    <w:rPr>
      <w:rFonts w:ascii="Calibri Light" w:hAnsi="Calibri Light" w:cs="Calibri Light"/>
    </w:rPr>
  </w:style>
  <w:style w:type="paragraph" w:customStyle="1" w:styleId="xl73">
    <w:name w:val="xl73"/>
    <w:basedOn w:val="Normal"/>
    <w:rsid w:val="00027EB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hAnsi="Calibri Light" w:cs="Calibri Light"/>
    </w:rPr>
  </w:style>
  <w:style w:type="paragraph" w:customStyle="1" w:styleId="xl74">
    <w:name w:val="xl74"/>
    <w:basedOn w:val="Normal"/>
    <w:rsid w:val="00027EB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hAnsi="Calibri Light" w:cs="Calibri Light"/>
    </w:rPr>
  </w:style>
  <w:style w:type="table" w:styleId="PlainTable5">
    <w:name w:val="Plain Table 5"/>
    <w:basedOn w:val="TableNormal"/>
    <w:uiPriority w:val="45"/>
    <w:rsid w:val="00027EB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1">
    <w:name w:val="Grid Table 2 Accent 1"/>
    <w:basedOn w:val="TableNormal"/>
    <w:uiPriority w:val="47"/>
    <w:rsid w:val="00027EBE"/>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27E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027EB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3">
    <w:name w:val="Grid Table 5 Dark Accent 3"/>
    <w:basedOn w:val="TableNormal"/>
    <w:uiPriority w:val="50"/>
    <w:rsid w:val="00027E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1Light-Accent1">
    <w:name w:val="Grid Table 1 Light Accent 1"/>
    <w:basedOn w:val="TableNormal"/>
    <w:uiPriority w:val="46"/>
    <w:rsid w:val="00027EBE"/>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953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gsua">
    <w:name w:val="cvgsua"/>
    <w:basedOn w:val="Normal"/>
    <w:rsid w:val="00901F33"/>
    <w:pPr>
      <w:spacing w:before="100" w:beforeAutospacing="1" w:after="100" w:afterAutospacing="1"/>
    </w:pPr>
  </w:style>
  <w:style w:type="character" w:customStyle="1" w:styleId="oypena">
    <w:name w:val="oypena"/>
    <w:basedOn w:val="DefaultParagraphFont"/>
    <w:rsid w:val="00901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9188">
      <w:bodyDiv w:val="1"/>
      <w:marLeft w:val="0"/>
      <w:marRight w:val="0"/>
      <w:marTop w:val="0"/>
      <w:marBottom w:val="0"/>
      <w:divBdr>
        <w:top w:val="none" w:sz="0" w:space="0" w:color="auto"/>
        <w:left w:val="none" w:sz="0" w:space="0" w:color="auto"/>
        <w:bottom w:val="none" w:sz="0" w:space="0" w:color="auto"/>
        <w:right w:val="none" w:sz="0" w:space="0" w:color="auto"/>
      </w:divBdr>
    </w:div>
    <w:div w:id="110516397">
      <w:bodyDiv w:val="1"/>
      <w:marLeft w:val="0"/>
      <w:marRight w:val="0"/>
      <w:marTop w:val="0"/>
      <w:marBottom w:val="0"/>
      <w:divBdr>
        <w:top w:val="none" w:sz="0" w:space="0" w:color="auto"/>
        <w:left w:val="none" w:sz="0" w:space="0" w:color="auto"/>
        <w:bottom w:val="none" w:sz="0" w:space="0" w:color="auto"/>
        <w:right w:val="none" w:sz="0" w:space="0" w:color="auto"/>
      </w:divBdr>
    </w:div>
    <w:div w:id="111560855">
      <w:bodyDiv w:val="1"/>
      <w:marLeft w:val="0"/>
      <w:marRight w:val="0"/>
      <w:marTop w:val="0"/>
      <w:marBottom w:val="0"/>
      <w:divBdr>
        <w:top w:val="none" w:sz="0" w:space="0" w:color="auto"/>
        <w:left w:val="none" w:sz="0" w:space="0" w:color="auto"/>
        <w:bottom w:val="none" w:sz="0" w:space="0" w:color="auto"/>
        <w:right w:val="none" w:sz="0" w:space="0" w:color="auto"/>
      </w:divBdr>
    </w:div>
    <w:div w:id="209072561">
      <w:bodyDiv w:val="1"/>
      <w:marLeft w:val="0"/>
      <w:marRight w:val="0"/>
      <w:marTop w:val="0"/>
      <w:marBottom w:val="0"/>
      <w:divBdr>
        <w:top w:val="none" w:sz="0" w:space="0" w:color="auto"/>
        <w:left w:val="none" w:sz="0" w:space="0" w:color="auto"/>
        <w:bottom w:val="none" w:sz="0" w:space="0" w:color="auto"/>
        <w:right w:val="none" w:sz="0" w:space="0" w:color="auto"/>
      </w:divBdr>
    </w:div>
    <w:div w:id="243733065">
      <w:bodyDiv w:val="1"/>
      <w:marLeft w:val="0"/>
      <w:marRight w:val="0"/>
      <w:marTop w:val="0"/>
      <w:marBottom w:val="0"/>
      <w:divBdr>
        <w:top w:val="none" w:sz="0" w:space="0" w:color="auto"/>
        <w:left w:val="none" w:sz="0" w:space="0" w:color="auto"/>
        <w:bottom w:val="none" w:sz="0" w:space="0" w:color="auto"/>
        <w:right w:val="none" w:sz="0" w:space="0" w:color="auto"/>
      </w:divBdr>
    </w:div>
    <w:div w:id="268396012">
      <w:bodyDiv w:val="1"/>
      <w:marLeft w:val="0"/>
      <w:marRight w:val="0"/>
      <w:marTop w:val="0"/>
      <w:marBottom w:val="0"/>
      <w:divBdr>
        <w:top w:val="none" w:sz="0" w:space="0" w:color="auto"/>
        <w:left w:val="none" w:sz="0" w:space="0" w:color="auto"/>
        <w:bottom w:val="none" w:sz="0" w:space="0" w:color="auto"/>
        <w:right w:val="none" w:sz="0" w:space="0" w:color="auto"/>
      </w:divBdr>
    </w:div>
    <w:div w:id="442849554">
      <w:bodyDiv w:val="1"/>
      <w:marLeft w:val="0"/>
      <w:marRight w:val="0"/>
      <w:marTop w:val="0"/>
      <w:marBottom w:val="0"/>
      <w:divBdr>
        <w:top w:val="none" w:sz="0" w:space="0" w:color="auto"/>
        <w:left w:val="none" w:sz="0" w:space="0" w:color="auto"/>
        <w:bottom w:val="none" w:sz="0" w:space="0" w:color="auto"/>
        <w:right w:val="none" w:sz="0" w:space="0" w:color="auto"/>
      </w:divBdr>
    </w:div>
    <w:div w:id="580329808">
      <w:bodyDiv w:val="1"/>
      <w:marLeft w:val="0"/>
      <w:marRight w:val="0"/>
      <w:marTop w:val="0"/>
      <w:marBottom w:val="0"/>
      <w:divBdr>
        <w:top w:val="none" w:sz="0" w:space="0" w:color="auto"/>
        <w:left w:val="none" w:sz="0" w:space="0" w:color="auto"/>
        <w:bottom w:val="none" w:sz="0" w:space="0" w:color="auto"/>
        <w:right w:val="none" w:sz="0" w:space="0" w:color="auto"/>
      </w:divBdr>
    </w:div>
    <w:div w:id="582565524">
      <w:bodyDiv w:val="1"/>
      <w:marLeft w:val="0"/>
      <w:marRight w:val="0"/>
      <w:marTop w:val="0"/>
      <w:marBottom w:val="0"/>
      <w:divBdr>
        <w:top w:val="none" w:sz="0" w:space="0" w:color="auto"/>
        <w:left w:val="none" w:sz="0" w:space="0" w:color="auto"/>
        <w:bottom w:val="none" w:sz="0" w:space="0" w:color="auto"/>
        <w:right w:val="none" w:sz="0" w:space="0" w:color="auto"/>
      </w:divBdr>
    </w:div>
    <w:div w:id="617492488">
      <w:bodyDiv w:val="1"/>
      <w:marLeft w:val="0"/>
      <w:marRight w:val="0"/>
      <w:marTop w:val="0"/>
      <w:marBottom w:val="0"/>
      <w:divBdr>
        <w:top w:val="none" w:sz="0" w:space="0" w:color="auto"/>
        <w:left w:val="none" w:sz="0" w:space="0" w:color="auto"/>
        <w:bottom w:val="none" w:sz="0" w:space="0" w:color="auto"/>
        <w:right w:val="none" w:sz="0" w:space="0" w:color="auto"/>
      </w:divBdr>
    </w:div>
    <w:div w:id="638462769">
      <w:bodyDiv w:val="1"/>
      <w:marLeft w:val="0"/>
      <w:marRight w:val="0"/>
      <w:marTop w:val="0"/>
      <w:marBottom w:val="0"/>
      <w:divBdr>
        <w:top w:val="none" w:sz="0" w:space="0" w:color="auto"/>
        <w:left w:val="none" w:sz="0" w:space="0" w:color="auto"/>
        <w:bottom w:val="none" w:sz="0" w:space="0" w:color="auto"/>
        <w:right w:val="none" w:sz="0" w:space="0" w:color="auto"/>
      </w:divBdr>
    </w:div>
    <w:div w:id="754286153">
      <w:bodyDiv w:val="1"/>
      <w:marLeft w:val="0"/>
      <w:marRight w:val="0"/>
      <w:marTop w:val="0"/>
      <w:marBottom w:val="0"/>
      <w:divBdr>
        <w:top w:val="none" w:sz="0" w:space="0" w:color="auto"/>
        <w:left w:val="none" w:sz="0" w:space="0" w:color="auto"/>
        <w:bottom w:val="none" w:sz="0" w:space="0" w:color="auto"/>
        <w:right w:val="none" w:sz="0" w:space="0" w:color="auto"/>
      </w:divBdr>
    </w:div>
    <w:div w:id="832378755">
      <w:bodyDiv w:val="1"/>
      <w:marLeft w:val="0"/>
      <w:marRight w:val="0"/>
      <w:marTop w:val="0"/>
      <w:marBottom w:val="0"/>
      <w:divBdr>
        <w:top w:val="none" w:sz="0" w:space="0" w:color="auto"/>
        <w:left w:val="none" w:sz="0" w:space="0" w:color="auto"/>
        <w:bottom w:val="none" w:sz="0" w:space="0" w:color="auto"/>
        <w:right w:val="none" w:sz="0" w:space="0" w:color="auto"/>
      </w:divBdr>
    </w:div>
    <w:div w:id="912854355">
      <w:bodyDiv w:val="1"/>
      <w:marLeft w:val="0"/>
      <w:marRight w:val="0"/>
      <w:marTop w:val="0"/>
      <w:marBottom w:val="0"/>
      <w:divBdr>
        <w:top w:val="none" w:sz="0" w:space="0" w:color="auto"/>
        <w:left w:val="none" w:sz="0" w:space="0" w:color="auto"/>
        <w:bottom w:val="none" w:sz="0" w:space="0" w:color="auto"/>
        <w:right w:val="none" w:sz="0" w:space="0" w:color="auto"/>
      </w:divBdr>
    </w:div>
    <w:div w:id="944338169">
      <w:bodyDiv w:val="1"/>
      <w:marLeft w:val="0"/>
      <w:marRight w:val="0"/>
      <w:marTop w:val="0"/>
      <w:marBottom w:val="0"/>
      <w:divBdr>
        <w:top w:val="none" w:sz="0" w:space="0" w:color="auto"/>
        <w:left w:val="none" w:sz="0" w:space="0" w:color="auto"/>
        <w:bottom w:val="none" w:sz="0" w:space="0" w:color="auto"/>
        <w:right w:val="none" w:sz="0" w:space="0" w:color="auto"/>
      </w:divBdr>
    </w:div>
    <w:div w:id="945041592">
      <w:bodyDiv w:val="1"/>
      <w:marLeft w:val="0"/>
      <w:marRight w:val="0"/>
      <w:marTop w:val="0"/>
      <w:marBottom w:val="0"/>
      <w:divBdr>
        <w:top w:val="none" w:sz="0" w:space="0" w:color="auto"/>
        <w:left w:val="none" w:sz="0" w:space="0" w:color="auto"/>
        <w:bottom w:val="none" w:sz="0" w:space="0" w:color="auto"/>
        <w:right w:val="none" w:sz="0" w:space="0" w:color="auto"/>
      </w:divBdr>
    </w:div>
    <w:div w:id="1283222514">
      <w:bodyDiv w:val="1"/>
      <w:marLeft w:val="0"/>
      <w:marRight w:val="0"/>
      <w:marTop w:val="0"/>
      <w:marBottom w:val="0"/>
      <w:divBdr>
        <w:top w:val="none" w:sz="0" w:space="0" w:color="auto"/>
        <w:left w:val="none" w:sz="0" w:space="0" w:color="auto"/>
        <w:bottom w:val="none" w:sz="0" w:space="0" w:color="auto"/>
        <w:right w:val="none" w:sz="0" w:space="0" w:color="auto"/>
      </w:divBdr>
    </w:div>
    <w:div w:id="1339305862">
      <w:bodyDiv w:val="1"/>
      <w:marLeft w:val="0"/>
      <w:marRight w:val="0"/>
      <w:marTop w:val="0"/>
      <w:marBottom w:val="0"/>
      <w:divBdr>
        <w:top w:val="none" w:sz="0" w:space="0" w:color="auto"/>
        <w:left w:val="none" w:sz="0" w:space="0" w:color="auto"/>
        <w:bottom w:val="none" w:sz="0" w:space="0" w:color="auto"/>
        <w:right w:val="none" w:sz="0" w:space="0" w:color="auto"/>
      </w:divBdr>
    </w:div>
    <w:div w:id="1386292388">
      <w:bodyDiv w:val="1"/>
      <w:marLeft w:val="0"/>
      <w:marRight w:val="0"/>
      <w:marTop w:val="0"/>
      <w:marBottom w:val="0"/>
      <w:divBdr>
        <w:top w:val="none" w:sz="0" w:space="0" w:color="auto"/>
        <w:left w:val="none" w:sz="0" w:space="0" w:color="auto"/>
        <w:bottom w:val="none" w:sz="0" w:space="0" w:color="auto"/>
        <w:right w:val="none" w:sz="0" w:space="0" w:color="auto"/>
      </w:divBdr>
    </w:div>
    <w:div w:id="1390958586">
      <w:bodyDiv w:val="1"/>
      <w:marLeft w:val="0"/>
      <w:marRight w:val="0"/>
      <w:marTop w:val="0"/>
      <w:marBottom w:val="0"/>
      <w:divBdr>
        <w:top w:val="none" w:sz="0" w:space="0" w:color="auto"/>
        <w:left w:val="none" w:sz="0" w:space="0" w:color="auto"/>
        <w:bottom w:val="none" w:sz="0" w:space="0" w:color="auto"/>
        <w:right w:val="none" w:sz="0" w:space="0" w:color="auto"/>
      </w:divBdr>
    </w:div>
    <w:div w:id="1673100168">
      <w:bodyDiv w:val="1"/>
      <w:marLeft w:val="0"/>
      <w:marRight w:val="0"/>
      <w:marTop w:val="0"/>
      <w:marBottom w:val="0"/>
      <w:divBdr>
        <w:top w:val="none" w:sz="0" w:space="0" w:color="auto"/>
        <w:left w:val="none" w:sz="0" w:space="0" w:color="auto"/>
        <w:bottom w:val="none" w:sz="0" w:space="0" w:color="auto"/>
        <w:right w:val="none" w:sz="0" w:space="0" w:color="auto"/>
      </w:divBdr>
    </w:div>
    <w:div w:id="1744835854">
      <w:bodyDiv w:val="1"/>
      <w:marLeft w:val="0"/>
      <w:marRight w:val="0"/>
      <w:marTop w:val="0"/>
      <w:marBottom w:val="0"/>
      <w:divBdr>
        <w:top w:val="none" w:sz="0" w:space="0" w:color="auto"/>
        <w:left w:val="none" w:sz="0" w:space="0" w:color="auto"/>
        <w:bottom w:val="none" w:sz="0" w:space="0" w:color="auto"/>
        <w:right w:val="none" w:sz="0" w:space="0" w:color="auto"/>
      </w:divBdr>
    </w:div>
    <w:div w:id="1755934977">
      <w:bodyDiv w:val="1"/>
      <w:marLeft w:val="0"/>
      <w:marRight w:val="0"/>
      <w:marTop w:val="0"/>
      <w:marBottom w:val="0"/>
      <w:divBdr>
        <w:top w:val="none" w:sz="0" w:space="0" w:color="auto"/>
        <w:left w:val="none" w:sz="0" w:space="0" w:color="auto"/>
        <w:bottom w:val="none" w:sz="0" w:space="0" w:color="auto"/>
        <w:right w:val="none" w:sz="0" w:space="0" w:color="auto"/>
      </w:divBdr>
    </w:div>
    <w:div w:id="1778138358">
      <w:bodyDiv w:val="1"/>
      <w:marLeft w:val="0"/>
      <w:marRight w:val="0"/>
      <w:marTop w:val="0"/>
      <w:marBottom w:val="0"/>
      <w:divBdr>
        <w:top w:val="none" w:sz="0" w:space="0" w:color="auto"/>
        <w:left w:val="none" w:sz="0" w:space="0" w:color="auto"/>
        <w:bottom w:val="none" w:sz="0" w:space="0" w:color="auto"/>
        <w:right w:val="none" w:sz="0" w:space="0" w:color="auto"/>
      </w:divBdr>
      <w:divsChild>
        <w:div w:id="2091581900">
          <w:marLeft w:val="0"/>
          <w:marRight w:val="0"/>
          <w:marTop w:val="0"/>
          <w:marBottom w:val="0"/>
          <w:divBdr>
            <w:top w:val="none" w:sz="0" w:space="0" w:color="auto"/>
            <w:left w:val="none" w:sz="0" w:space="0" w:color="auto"/>
            <w:bottom w:val="none" w:sz="0" w:space="0" w:color="auto"/>
            <w:right w:val="none" w:sz="0" w:space="0" w:color="auto"/>
          </w:divBdr>
        </w:div>
        <w:div w:id="1993213873">
          <w:marLeft w:val="0"/>
          <w:marRight w:val="0"/>
          <w:marTop w:val="0"/>
          <w:marBottom w:val="0"/>
          <w:divBdr>
            <w:top w:val="none" w:sz="0" w:space="0" w:color="auto"/>
            <w:left w:val="none" w:sz="0" w:space="0" w:color="auto"/>
            <w:bottom w:val="none" w:sz="0" w:space="0" w:color="auto"/>
            <w:right w:val="none" w:sz="0" w:space="0" w:color="auto"/>
          </w:divBdr>
        </w:div>
        <w:div w:id="595332427">
          <w:marLeft w:val="0"/>
          <w:marRight w:val="0"/>
          <w:marTop w:val="0"/>
          <w:marBottom w:val="0"/>
          <w:divBdr>
            <w:top w:val="none" w:sz="0" w:space="0" w:color="auto"/>
            <w:left w:val="none" w:sz="0" w:space="0" w:color="auto"/>
            <w:bottom w:val="none" w:sz="0" w:space="0" w:color="auto"/>
            <w:right w:val="none" w:sz="0" w:space="0" w:color="auto"/>
          </w:divBdr>
        </w:div>
        <w:div w:id="2053990507">
          <w:marLeft w:val="0"/>
          <w:marRight w:val="0"/>
          <w:marTop w:val="0"/>
          <w:marBottom w:val="0"/>
          <w:divBdr>
            <w:top w:val="none" w:sz="0" w:space="0" w:color="auto"/>
            <w:left w:val="none" w:sz="0" w:space="0" w:color="auto"/>
            <w:bottom w:val="none" w:sz="0" w:space="0" w:color="auto"/>
            <w:right w:val="none" w:sz="0" w:space="0" w:color="auto"/>
          </w:divBdr>
        </w:div>
        <w:div w:id="1724477727">
          <w:marLeft w:val="0"/>
          <w:marRight w:val="0"/>
          <w:marTop w:val="0"/>
          <w:marBottom w:val="0"/>
          <w:divBdr>
            <w:top w:val="none" w:sz="0" w:space="0" w:color="auto"/>
            <w:left w:val="none" w:sz="0" w:space="0" w:color="auto"/>
            <w:bottom w:val="none" w:sz="0" w:space="0" w:color="auto"/>
            <w:right w:val="none" w:sz="0" w:space="0" w:color="auto"/>
          </w:divBdr>
        </w:div>
        <w:div w:id="1586526934">
          <w:marLeft w:val="0"/>
          <w:marRight w:val="0"/>
          <w:marTop w:val="0"/>
          <w:marBottom w:val="0"/>
          <w:divBdr>
            <w:top w:val="none" w:sz="0" w:space="0" w:color="auto"/>
            <w:left w:val="none" w:sz="0" w:space="0" w:color="auto"/>
            <w:bottom w:val="none" w:sz="0" w:space="0" w:color="auto"/>
            <w:right w:val="none" w:sz="0" w:space="0" w:color="auto"/>
          </w:divBdr>
        </w:div>
        <w:div w:id="418596224">
          <w:marLeft w:val="0"/>
          <w:marRight w:val="0"/>
          <w:marTop w:val="0"/>
          <w:marBottom w:val="0"/>
          <w:divBdr>
            <w:top w:val="none" w:sz="0" w:space="0" w:color="auto"/>
            <w:left w:val="none" w:sz="0" w:space="0" w:color="auto"/>
            <w:bottom w:val="none" w:sz="0" w:space="0" w:color="auto"/>
            <w:right w:val="none" w:sz="0" w:space="0" w:color="auto"/>
          </w:divBdr>
        </w:div>
        <w:div w:id="1426223668">
          <w:marLeft w:val="0"/>
          <w:marRight w:val="0"/>
          <w:marTop w:val="0"/>
          <w:marBottom w:val="0"/>
          <w:divBdr>
            <w:top w:val="none" w:sz="0" w:space="0" w:color="auto"/>
            <w:left w:val="none" w:sz="0" w:space="0" w:color="auto"/>
            <w:bottom w:val="none" w:sz="0" w:space="0" w:color="auto"/>
            <w:right w:val="none" w:sz="0" w:space="0" w:color="auto"/>
          </w:divBdr>
        </w:div>
        <w:div w:id="1702435985">
          <w:marLeft w:val="0"/>
          <w:marRight w:val="0"/>
          <w:marTop w:val="0"/>
          <w:marBottom w:val="0"/>
          <w:divBdr>
            <w:top w:val="none" w:sz="0" w:space="0" w:color="auto"/>
            <w:left w:val="none" w:sz="0" w:space="0" w:color="auto"/>
            <w:bottom w:val="none" w:sz="0" w:space="0" w:color="auto"/>
            <w:right w:val="none" w:sz="0" w:space="0" w:color="auto"/>
          </w:divBdr>
        </w:div>
        <w:div w:id="162165119">
          <w:marLeft w:val="0"/>
          <w:marRight w:val="0"/>
          <w:marTop w:val="0"/>
          <w:marBottom w:val="0"/>
          <w:divBdr>
            <w:top w:val="none" w:sz="0" w:space="0" w:color="auto"/>
            <w:left w:val="none" w:sz="0" w:space="0" w:color="auto"/>
            <w:bottom w:val="none" w:sz="0" w:space="0" w:color="auto"/>
            <w:right w:val="none" w:sz="0" w:space="0" w:color="auto"/>
          </w:divBdr>
        </w:div>
        <w:div w:id="1097823068">
          <w:marLeft w:val="0"/>
          <w:marRight w:val="0"/>
          <w:marTop w:val="0"/>
          <w:marBottom w:val="0"/>
          <w:divBdr>
            <w:top w:val="none" w:sz="0" w:space="0" w:color="auto"/>
            <w:left w:val="none" w:sz="0" w:space="0" w:color="auto"/>
            <w:bottom w:val="none" w:sz="0" w:space="0" w:color="auto"/>
            <w:right w:val="none" w:sz="0" w:space="0" w:color="auto"/>
          </w:divBdr>
        </w:div>
        <w:div w:id="790129794">
          <w:marLeft w:val="0"/>
          <w:marRight w:val="0"/>
          <w:marTop w:val="0"/>
          <w:marBottom w:val="0"/>
          <w:divBdr>
            <w:top w:val="none" w:sz="0" w:space="0" w:color="auto"/>
            <w:left w:val="none" w:sz="0" w:space="0" w:color="auto"/>
            <w:bottom w:val="none" w:sz="0" w:space="0" w:color="auto"/>
            <w:right w:val="none" w:sz="0" w:space="0" w:color="auto"/>
          </w:divBdr>
        </w:div>
        <w:div w:id="1729305550">
          <w:marLeft w:val="0"/>
          <w:marRight w:val="0"/>
          <w:marTop w:val="0"/>
          <w:marBottom w:val="0"/>
          <w:divBdr>
            <w:top w:val="none" w:sz="0" w:space="0" w:color="auto"/>
            <w:left w:val="none" w:sz="0" w:space="0" w:color="auto"/>
            <w:bottom w:val="none" w:sz="0" w:space="0" w:color="auto"/>
            <w:right w:val="none" w:sz="0" w:space="0" w:color="auto"/>
          </w:divBdr>
        </w:div>
        <w:div w:id="1255632266">
          <w:marLeft w:val="0"/>
          <w:marRight w:val="0"/>
          <w:marTop w:val="0"/>
          <w:marBottom w:val="0"/>
          <w:divBdr>
            <w:top w:val="none" w:sz="0" w:space="0" w:color="auto"/>
            <w:left w:val="none" w:sz="0" w:space="0" w:color="auto"/>
            <w:bottom w:val="none" w:sz="0" w:space="0" w:color="auto"/>
            <w:right w:val="none" w:sz="0" w:space="0" w:color="auto"/>
          </w:divBdr>
        </w:div>
      </w:divsChild>
    </w:div>
    <w:div w:id="1872300515">
      <w:bodyDiv w:val="1"/>
      <w:marLeft w:val="0"/>
      <w:marRight w:val="0"/>
      <w:marTop w:val="0"/>
      <w:marBottom w:val="0"/>
      <w:divBdr>
        <w:top w:val="none" w:sz="0" w:space="0" w:color="auto"/>
        <w:left w:val="none" w:sz="0" w:space="0" w:color="auto"/>
        <w:bottom w:val="none" w:sz="0" w:space="0" w:color="auto"/>
        <w:right w:val="none" w:sz="0" w:space="0" w:color="auto"/>
      </w:divBdr>
    </w:div>
    <w:div w:id="193161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6469313860,8830029032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us02web.zoom.us/j/88300290322?pwd=MAJ3QL6X2fNkLbGdwZFbYGdBjd2y0g.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tel:+1929205609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19292056099,8830029032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ac88b8-1f73-4eb6-97bc-aa1cb969717d">
      <Terms xmlns="http://schemas.microsoft.com/office/infopath/2007/PartnerControls"/>
    </lcf76f155ced4ddcb4097134ff3c332f>
    <TaxCatchAll xmlns="b5441b0c-d18e-4a54-8bc0-359ca4880e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BB4E39C56D53458ADAEF8C5FA5DA3D" ma:contentTypeVersion="15" ma:contentTypeDescription="Create a new document." ma:contentTypeScope="" ma:versionID="b1568c32ab6bf613e8e51fb03ccbd392">
  <xsd:schema xmlns:xsd="http://www.w3.org/2001/XMLSchema" xmlns:xs="http://www.w3.org/2001/XMLSchema" xmlns:p="http://schemas.microsoft.com/office/2006/metadata/properties" xmlns:ns2="e7ac88b8-1f73-4eb6-97bc-aa1cb969717d" xmlns:ns3="b5441b0c-d18e-4a54-8bc0-359ca4880e01" targetNamespace="http://schemas.microsoft.com/office/2006/metadata/properties" ma:root="true" ma:fieldsID="8adbd6c2c03c218c85f3cbeff34e41e1" ns2:_="" ns3:_="">
    <xsd:import namespace="e7ac88b8-1f73-4eb6-97bc-aa1cb969717d"/>
    <xsd:import namespace="b5441b0c-d18e-4a54-8bc0-359ca4880e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c88b8-1f73-4eb6-97bc-aa1cb9697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bc074e1-ac78-4a0d-a930-b943e27976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441b0c-d18e-4a54-8bc0-359ca4880e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595acd-0360-42bf-8658-ec2523361774}" ma:internalName="TaxCatchAll" ma:showField="CatchAllData" ma:web="b5441b0c-d18e-4a54-8bc0-359ca4880e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1DE033-97D3-40C9-8088-6EB24720958A}">
  <ds:schemaRefs>
    <ds:schemaRef ds:uri="http://schemas.openxmlformats.org/officeDocument/2006/bibliography"/>
  </ds:schemaRefs>
</ds:datastoreItem>
</file>

<file path=customXml/itemProps2.xml><?xml version="1.0" encoding="utf-8"?>
<ds:datastoreItem xmlns:ds="http://schemas.openxmlformats.org/officeDocument/2006/customXml" ds:itemID="{5A1C0DC9-EA8A-48C6-9BA2-A90B7DE5E5D5}">
  <ds:schemaRefs>
    <ds:schemaRef ds:uri="http://schemas.microsoft.com/office/2006/metadata/properties"/>
    <ds:schemaRef ds:uri="http://schemas.microsoft.com/office/infopath/2007/PartnerControls"/>
    <ds:schemaRef ds:uri="e7ac88b8-1f73-4eb6-97bc-aa1cb969717d"/>
    <ds:schemaRef ds:uri="b5441b0c-d18e-4a54-8bc0-359ca4880e01"/>
  </ds:schemaRefs>
</ds:datastoreItem>
</file>

<file path=customXml/itemProps3.xml><?xml version="1.0" encoding="utf-8"?>
<ds:datastoreItem xmlns:ds="http://schemas.openxmlformats.org/officeDocument/2006/customXml" ds:itemID="{6D0AE6DB-A908-4422-ABE1-1123C05F2A25}">
  <ds:schemaRefs>
    <ds:schemaRef ds:uri="http://schemas.microsoft.com/sharepoint/v3/contenttype/forms"/>
  </ds:schemaRefs>
</ds:datastoreItem>
</file>

<file path=customXml/itemProps4.xml><?xml version="1.0" encoding="utf-8"?>
<ds:datastoreItem xmlns:ds="http://schemas.openxmlformats.org/officeDocument/2006/customXml" ds:itemID="{80CF0348-9DEB-4CA0-A6D5-6D16532CA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c88b8-1f73-4eb6-97bc-aa1cb969717d"/>
    <ds:schemaRef ds:uri="b5441b0c-d18e-4a54-8bc0-359ca4880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Links>
    <vt:vector size="48" baseType="variant">
      <vt:variant>
        <vt:i4>1048627</vt:i4>
      </vt:variant>
      <vt:variant>
        <vt:i4>44</vt:i4>
      </vt:variant>
      <vt:variant>
        <vt:i4>0</vt:i4>
      </vt:variant>
      <vt:variant>
        <vt:i4>5</vt:i4>
      </vt:variant>
      <vt:variant>
        <vt:lpwstr/>
      </vt:variant>
      <vt:variant>
        <vt:lpwstr>_Toc151122116</vt:lpwstr>
      </vt:variant>
      <vt:variant>
        <vt:i4>1048627</vt:i4>
      </vt:variant>
      <vt:variant>
        <vt:i4>38</vt:i4>
      </vt:variant>
      <vt:variant>
        <vt:i4>0</vt:i4>
      </vt:variant>
      <vt:variant>
        <vt:i4>5</vt:i4>
      </vt:variant>
      <vt:variant>
        <vt:lpwstr/>
      </vt:variant>
      <vt:variant>
        <vt:lpwstr>_Toc151122115</vt:lpwstr>
      </vt:variant>
      <vt:variant>
        <vt:i4>1048627</vt:i4>
      </vt:variant>
      <vt:variant>
        <vt:i4>32</vt:i4>
      </vt:variant>
      <vt:variant>
        <vt:i4>0</vt:i4>
      </vt:variant>
      <vt:variant>
        <vt:i4>5</vt:i4>
      </vt:variant>
      <vt:variant>
        <vt:lpwstr/>
      </vt:variant>
      <vt:variant>
        <vt:lpwstr>_Toc151122114</vt:lpwstr>
      </vt:variant>
      <vt:variant>
        <vt:i4>1048627</vt:i4>
      </vt:variant>
      <vt:variant>
        <vt:i4>26</vt:i4>
      </vt:variant>
      <vt:variant>
        <vt:i4>0</vt:i4>
      </vt:variant>
      <vt:variant>
        <vt:i4>5</vt:i4>
      </vt:variant>
      <vt:variant>
        <vt:lpwstr/>
      </vt:variant>
      <vt:variant>
        <vt:lpwstr>_Toc151122113</vt:lpwstr>
      </vt:variant>
      <vt:variant>
        <vt:i4>1048627</vt:i4>
      </vt:variant>
      <vt:variant>
        <vt:i4>20</vt:i4>
      </vt:variant>
      <vt:variant>
        <vt:i4>0</vt:i4>
      </vt:variant>
      <vt:variant>
        <vt:i4>5</vt:i4>
      </vt:variant>
      <vt:variant>
        <vt:lpwstr/>
      </vt:variant>
      <vt:variant>
        <vt:lpwstr>_Toc151122112</vt:lpwstr>
      </vt:variant>
      <vt:variant>
        <vt:i4>1048627</vt:i4>
      </vt:variant>
      <vt:variant>
        <vt:i4>14</vt:i4>
      </vt:variant>
      <vt:variant>
        <vt:i4>0</vt:i4>
      </vt:variant>
      <vt:variant>
        <vt:i4>5</vt:i4>
      </vt:variant>
      <vt:variant>
        <vt:lpwstr/>
      </vt:variant>
      <vt:variant>
        <vt:lpwstr>_Toc151122111</vt:lpwstr>
      </vt:variant>
      <vt:variant>
        <vt:i4>1048627</vt:i4>
      </vt:variant>
      <vt:variant>
        <vt:i4>8</vt:i4>
      </vt:variant>
      <vt:variant>
        <vt:i4>0</vt:i4>
      </vt:variant>
      <vt:variant>
        <vt:i4>5</vt:i4>
      </vt:variant>
      <vt:variant>
        <vt:lpwstr/>
      </vt:variant>
      <vt:variant>
        <vt:lpwstr>_Toc151122110</vt:lpwstr>
      </vt:variant>
      <vt:variant>
        <vt:i4>1114163</vt:i4>
      </vt:variant>
      <vt:variant>
        <vt:i4>2</vt:i4>
      </vt:variant>
      <vt:variant>
        <vt:i4>0</vt:i4>
      </vt:variant>
      <vt:variant>
        <vt:i4>5</vt:i4>
      </vt:variant>
      <vt:variant>
        <vt:lpwstr/>
      </vt:variant>
      <vt:variant>
        <vt:lpwstr>_Toc151122109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Morsch</dc:creator>
  <cp:keywords/>
  <dc:description/>
  <cp:lastModifiedBy>McGranaghan, Sean</cp:lastModifiedBy>
  <cp:revision>46</cp:revision>
  <cp:lastPrinted>2024-02-07T16:57:00Z</cp:lastPrinted>
  <dcterms:created xsi:type="dcterms:W3CDTF">2024-08-07T14:05:00Z</dcterms:created>
  <dcterms:modified xsi:type="dcterms:W3CDTF">2024-12-06T13:05:00Z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0x0101007FBB4E39C56D53458ADAEF8C5FA5DA3D</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2024-12-06T13:04:19Z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3baade77-91a0-4958-98b9-8b2091f595dc</vt:lpwstr>
  </property>
  <property fmtid="{D5CDD505-2E9C-101B-9397-08002B2CF9AE}" pid="9" name="MSIP_Label_defa4170-0d19-0005-0004-bc88714345d2_ActionId">
    <vt:lpwstr>5088eac0-bdee-4cd2-b96a-48bd37d43086</vt:lpwstr>
  </property>
  <property fmtid="{D5CDD505-2E9C-101B-9397-08002B2CF9AE}" pid="10" name="MSIP_Label_defa4170-0d19-0005-0004-bc88714345d2_ContentBits">
    <vt:lpwstr>0</vt:lpwstr>
  </property>
</Properties>
</file>